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3" w:rsidRDefault="009D3723" w:rsidP="00CB098A">
      <w:pPr>
        <w:rPr>
          <w:b/>
          <w:sz w:val="48"/>
          <w:szCs w:val="48"/>
        </w:rPr>
      </w:pPr>
    </w:p>
    <w:p w:rsidR="009D3723" w:rsidRDefault="009D3723" w:rsidP="009D3723">
      <w:pPr>
        <w:pStyle w:val="En-tte"/>
        <w:ind w:right="-110"/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Situation complexe</w:t>
      </w:r>
    </w:p>
    <w:p w:rsidR="00CB098A" w:rsidRDefault="00CB098A" w:rsidP="009D3723">
      <w:pPr>
        <w:pStyle w:val="En-tte"/>
        <w:ind w:right="-110"/>
        <w:jc w:val="center"/>
        <w:rPr>
          <w:rFonts w:ascii="Arial" w:hAnsi="Arial" w:cs="Arial"/>
          <w:b/>
          <w:i/>
          <w:sz w:val="56"/>
          <w:szCs w:val="56"/>
        </w:rPr>
      </w:pPr>
      <w:proofErr w:type="gramStart"/>
      <w:r>
        <w:rPr>
          <w:rFonts w:ascii="Arial" w:hAnsi="Arial" w:cs="Arial"/>
          <w:b/>
          <w:i/>
          <w:sz w:val="56"/>
          <w:szCs w:val="56"/>
        </w:rPr>
        <w:t>en</w:t>
      </w:r>
      <w:proofErr w:type="gramEnd"/>
      <w:r>
        <w:rPr>
          <w:rFonts w:ascii="Arial" w:hAnsi="Arial" w:cs="Arial"/>
          <w:b/>
          <w:i/>
          <w:sz w:val="56"/>
          <w:szCs w:val="56"/>
        </w:rPr>
        <w:t xml:space="preserve"> maternelle</w:t>
      </w:r>
    </w:p>
    <w:p w:rsidR="009D3723" w:rsidRDefault="009D3723" w:rsidP="00CB098A">
      <w:pPr>
        <w:rPr>
          <w:b/>
          <w:sz w:val="48"/>
          <w:szCs w:val="48"/>
        </w:rPr>
      </w:pPr>
    </w:p>
    <w:p w:rsidR="009D3723" w:rsidRDefault="0099316F" w:rsidP="00384B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Niveau</w:t>
      </w:r>
      <w:r w:rsidR="00E034F0">
        <w:rPr>
          <w:b/>
          <w:sz w:val="48"/>
          <w:szCs w:val="48"/>
        </w:rPr>
        <w:t xml:space="preserve"> </w:t>
      </w:r>
      <w:r w:rsidR="0056635E">
        <w:rPr>
          <w:b/>
          <w:sz w:val="48"/>
          <w:szCs w:val="48"/>
        </w:rPr>
        <w:t>PS2</w:t>
      </w:r>
      <w:r w:rsidR="00E034F0">
        <w:rPr>
          <w:b/>
          <w:sz w:val="48"/>
          <w:szCs w:val="48"/>
        </w:rPr>
        <w:t>/début MS</w:t>
      </w:r>
      <w:r w:rsidR="0056635E">
        <w:rPr>
          <w:b/>
          <w:sz w:val="48"/>
          <w:szCs w:val="48"/>
        </w:rPr>
        <w:t xml:space="preserve"> </w:t>
      </w:r>
    </w:p>
    <w:p w:rsidR="00D84D66" w:rsidRDefault="00D84D66" w:rsidP="006E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Triolo</w:t>
      </w:r>
      <w:proofErr w:type="spellEnd"/>
    </w:p>
    <w:p w:rsidR="0056635E" w:rsidRDefault="00D84D66" w:rsidP="006E3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Découverte des formes</w:t>
      </w:r>
    </w:p>
    <w:p w:rsidR="00E349CB" w:rsidRDefault="00E349CB" w:rsidP="00E349CB"/>
    <w:p w:rsidR="00E349CB" w:rsidRDefault="00E349CB" w:rsidP="009D3723">
      <w:pPr>
        <w:rPr>
          <w:b/>
          <w:sz w:val="28"/>
          <w:szCs w:val="28"/>
          <w:u w:val="single"/>
        </w:rPr>
      </w:pPr>
    </w:p>
    <w:p w:rsidR="00D84D66" w:rsidRDefault="009D3723" w:rsidP="00D84D66">
      <w:pPr>
        <w:rPr>
          <w:sz w:val="28"/>
          <w:szCs w:val="28"/>
        </w:rPr>
      </w:pPr>
      <w:r w:rsidRPr="00E6114D">
        <w:rPr>
          <w:b/>
          <w:sz w:val="28"/>
          <w:szCs w:val="28"/>
        </w:rPr>
        <w:t>CPC de l’inspection de Landivisiau</w:t>
      </w:r>
      <w:r w:rsidR="00D84D66">
        <w:rPr>
          <w:sz w:val="28"/>
          <w:szCs w:val="28"/>
        </w:rPr>
        <w:t xml:space="preserve"> </w:t>
      </w:r>
    </w:p>
    <w:p w:rsidR="00CB098A" w:rsidRDefault="00CB098A" w:rsidP="00D84D66">
      <w:pPr>
        <w:rPr>
          <w:sz w:val="28"/>
          <w:szCs w:val="28"/>
        </w:rPr>
      </w:pPr>
      <w:r>
        <w:rPr>
          <w:sz w:val="28"/>
          <w:szCs w:val="28"/>
        </w:rPr>
        <w:t xml:space="preserve">Document élève : </w:t>
      </w:r>
    </w:p>
    <w:p w:rsidR="00CB098A" w:rsidRDefault="00CB098A" w:rsidP="00CB098A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consigne</w:t>
      </w:r>
    </w:p>
    <w:p w:rsidR="00D84D66" w:rsidRPr="00D84D66" w:rsidRDefault="00CB098A" w:rsidP="00D84D66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portefeuille de documentation</w:t>
      </w:r>
    </w:p>
    <w:p w:rsidR="00D84D66" w:rsidRDefault="00D84D66" w:rsidP="00D84D66">
      <w:pPr>
        <w:spacing w:after="0" w:line="240" w:lineRule="auto"/>
        <w:rPr>
          <w:sz w:val="28"/>
          <w:szCs w:val="28"/>
        </w:rPr>
      </w:pPr>
    </w:p>
    <w:p w:rsidR="00CB098A" w:rsidRPr="00D84D66" w:rsidRDefault="00CB098A" w:rsidP="00D84D66">
      <w:pPr>
        <w:spacing w:after="0" w:line="240" w:lineRule="auto"/>
        <w:rPr>
          <w:sz w:val="28"/>
          <w:szCs w:val="28"/>
        </w:rPr>
      </w:pPr>
      <w:r w:rsidRPr="00D84D66">
        <w:rPr>
          <w:sz w:val="28"/>
          <w:szCs w:val="28"/>
        </w:rPr>
        <w:t>Document enseignant :</w:t>
      </w:r>
    </w:p>
    <w:p w:rsidR="009D3723" w:rsidRPr="009D3723" w:rsidRDefault="00CB098A" w:rsidP="00CB098A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3723" w:rsidRPr="009D3723">
        <w:rPr>
          <w:sz w:val="28"/>
          <w:szCs w:val="28"/>
        </w:rPr>
        <w:t>Compétences des programmes</w:t>
      </w:r>
    </w:p>
    <w:p w:rsidR="009D3723" w:rsidRPr="009D3723" w:rsidRDefault="00CB098A" w:rsidP="00CB098A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3723" w:rsidRPr="009D3723">
        <w:rPr>
          <w:sz w:val="28"/>
          <w:szCs w:val="28"/>
        </w:rPr>
        <w:t>Analyse de la complexité</w:t>
      </w:r>
    </w:p>
    <w:p w:rsidR="009D3723" w:rsidRPr="009D3723" w:rsidRDefault="00CB098A" w:rsidP="00CB098A">
      <w:pPr>
        <w:pStyle w:val="Paragraphedelist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D3723" w:rsidRPr="009D3723">
        <w:rPr>
          <w:sz w:val="28"/>
          <w:szCs w:val="28"/>
        </w:rPr>
        <w:t xml:space="preserve">Démarche </w:t>
      </w:r>
    </w:p>
    <w:p w:rsidR="009D3723" w:rsidRPr="009D3723" w:rsidRDefault="009D3723" w:rsidP="009D3723">
      <w:pPr>
        <w:rPr>
          <w:sz w:val="28"/>
          <w:szCs w:val="28"/>
        </w:rPr>
      </w:pPr>
    </w:p>
    <w:p w:rsidR="00846D94" w:rsidRDefault="00846D94" w:rsidP="009D3723"/>
    <w:p w:rsidR="009D3723" w:rsidRDefault="00DB66D7" w:rsidP="009D372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-2.5pt;margin-top:13.9pt;width:505.95pt;height:126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">
            <v:textbox style="mso-next-textbox:#Text Box 49;mso-fit-shape-to-text:t">
              <w:txbxContent>
                <w:p w:rsidR="004D149D" w:rsidRPr="009D3723" w:rsidRDefault="004D149D" w:rsidP="009D3723">
                  <w:pPr>
                    <w:shd w:val="clear" w:color="auto" w:fill="D9D9D9" w:themeFill="background1" w:themeFillShade="D9"/>
                    <w:rPr>
                      <w:b/>
                      <w:sz w:val="28"/>
                      <w:szCs w:val="28"/>
                    </w:rPr>
                  </w:pPr>
                  <w:r w:rsidRPr="009D3723">
                    <w:rPr>
                      <w:b/>
                      <w:sz w:val="28"/>
                      <w:szCs w:val="28"/>
                    </w:rPr>
                    <w:t>Principe général</w:t>
                  </w:r>
                </w:p>
                <w:p w:rsidR="004D149D" w:rsidRPr="009D3723" w:rsidRDefault="004D149D" w:rsidP="009D3723">
                  <w:pPr>
                    <w:shd w:val="clear" w:color="auto" w:fill="D9D9D9" w:themeFill="background1" w:themeFillShade="D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Les </w:t>
                  </w:r>
                  <w:r w:rsidR="00075B16">
                    <w:rPr>
                      <w:sz w:val="28"/>
                      <w:szCs w:val="28"/>
                    </w:rPr>
                    <w:t>« </w:t>
                  </w:r>
                  <w:r>
                    <w:rPr>
                      <w:sz w:val="28"/>
                      <w:szCs w:val="28"/>
                    </w:rPr>
                    <w:t>connaissances</w:t>
                  </w:r>
                  <w:r w:rsidR="00075B16">
                    <w:rPr>
                      <w:sz w:val="28"/>
                      <w:szCs w:val="28"/>
                    </w:rPr>
                    <w:t> »</w:t>
                  </w:r>
                  <w:r>
                    <w:rPr>
                      <w:sz w:val="28"/>
                      <w:szCs w:val="28"/>
                    </w:rPr>
                    <w:t xml:space="preserve"> nécessaires </w:t>
                  </w:r>
                  <w:r w:rsidRPr="009D3723">
                    <w:rPr>
                      <w:sz w:val="28"/>
                      <w:szCs w:val="28"/>
                    </w:rPr>
                    <w:t>ont déjà été travaillées.</w:t>
                  </w:r>
                </w:p>
                <w:p w:rsidR="004D149D" w:rsidRPr="009D3723" w:rsidRDefault="004D149D" w:rsidP="009D3723">
                  <w:pPr>
                    <w:shd w:val="clear" w:color="auto" w:fill="D9D9D9" w:themeFill="background1" w:themeFillShade="D9"/>
                    <w:rPr>
                      <w:sz w:val="28"/>
                      <w:szCs w:val="28"/>
                    </w:rPr>
                  </w:pPr>
                  <w:r w:rsidRPr="009D3723">
                    <w:rPr>
                      <w:sz w:val="28"/>
                      <w:szCs w:val="28"/>
                    </w:rPr>
                    <w:t xml:space="preserve">C’est </w:t>
                  </w:r>
                  <w:r>
                    <w:rPr>
                      <w:sz w:val="28"/>
                      <w:szCs w:val="28"/>
                    </w:rPr>
                    <w:t xml:space="preserve">donc </w:t>
                  </w:r>
                  <w:r w:rsidRPr="009D3723">
                    <w:rPr>
                      <w:sz w:val="28"/>
                      <w:szCs w:val="28"/>
                    </w:rPr>
                    <w:t>une situation de réinvestissement.</w:t>
                  </w:r>
                </w:p>
              </w:txbxContent>
            </v:textbox>
          </v:shape>
        </w:pict>
      </w:r>
    </w:p>
    <w:p w:rsidR="009D3723" w:rsidRDefault="009D3723" w:rsidP="009D3723">
      <w:pPr>
        <w:jc w:val="center"/>
        <w:rPr>
          <w:b/>
          <w:color w:val="FF0000"/>
          <w:sz w:val="28"/>
          <w:szCs w:val="28"/>
        </w:rPr>
      </w:pPr>
    </w:p>
    <w:p w:rsidR="009D3723" w:rsidRDefault="009D3723" w:rsidP="009D3723">
      <w:pPr>
        <w:jc w:val="center"/>
        <w:rPr>
          <w:b/>
          <w:color w:val="FF0000"/>
          <w:sz w:val="28"/>
          <w:szCs w:val="28"/>
        </w:rPr>
      </w:pPr>
    </w:p>
    <w:p w:rsidR="009D3723" w:rsidRDefault="009D3723" w:rsidP="00937F66">
      <w:pPr>
        <w:rPr>
          <w:b/>
          <w:sz w:val="48"/>
          <w:szCs w:val="48"/>
        </w:rPr>
      </w:pPr>
    </w:p>
    <w:p w:rsidR="00937F66" w:rsidRDefault="00937F66" w:rsidP="00937F66">
      <w:pPr>
        <w:jc w:val="center"/>
        <w:rPr>
          <w:b/>
          <w:sz w:val="32"/>
          <w:szCs w:val="32"/>
        </w:rPr>
      </w:pPr>
    </w:p>
    <w:p w:rsidR="00CB098A" w:rsidRPr="002A18D7" w:rsidRDefault="00CB098A" w:rsidP="00D435B9">
      <w:pPr>
        <w:jc w:val="center"/>
        <w:rPr>
          <w:b/>
          <w:sz w:val="32"/>
          <w:szCs w:val="32"/>
        </w:rPr>
      </w:pPr>
      <w:r w:rsidRPr="002A18D7">
        <w:rPr>
          <w:b/>
          <w:sz w:val="32"/>
          <w:szCs w:val="32"/>
        </w:rPr>
        <w:lastRenderedPageBreak/>
        <w:t>Document élève</w:t>
      </w:r>
    </w:p>
    <w:p w:rsidR="00CB098A" w:rsidRPr="00FC212D" w:rsidRDefault="00CB098A" w:rsidP="00CB098A">
      <w:pPr>
        <w:rPr>
          <w:b/>
          <w:sz w:val="24"/>
          <w:szCs w:val="24"/>
          <w:u w:val="single"/>
        </w:rPr>
      </w:pPr>
      <w:r w:rsidRPr="00937F66">
        <w:rPr>
          <w:b/>
          <w:sz w:val="24"/>
          <w:szCs w:val="24"/>
          <w:u w:val="single"/>
        </w:rPr>
        <w:t>Consigne</w:t>
      </w:r>
    </w:p>
    <w:p w:rsidR="00D435B9" w:rsidRPr="00D435B9" w:rsidRDefault="00D435B9">
      <w:pPr>
        <w:rPr>
          <w:sz w:val="24"/>
          <w:szCs w:val="24"/>
        </w:rPr>
      </w:pPr>
      <w:r>
        <w:rPr>
          <w:sz w:val="24"/>
          <w:szCs w:val="24"/>
        </w:rPr>
        <w:t>Avec les pièces du jeu, tu</w:t>
      </w:r>
      <w:r w:rsidR="00D84D66">
        <w:rPr>
          <w:sz w:val="24"/>
          <w:szCs w:val="24"/>
        </w:rPr>
        <w:t xml:space="preserve"> dois </w:t>
      </w:r>
      <w:r>
        <w:rPr>
          <w:sz w:val="24"/>
          <w:szCs w:val="24"/>
        </w:rPr>
        <w:t xml:space="preserve">reproduire le modèle </w:t>
      </w:r>
      <w:r w:rsidR="00D84D66">
        <w:rPr>
          <w:sz w:val="24"/>
          <w:szCs w:val="24"/>
        </w:rPr>
        <w:t>qui est sur la fiche.</w:t>
      </w:r>
    </w:p>
    <w:p w:rsidR="001900D2" w:rsidRDefault="001900D2">
      <w:pPr>
        <w:rPr>
          <w:b/>
          <w:sz w:val="24"/>
          <w:szCs w:val="24"/>
        </w:rPr>
      </w:pPr>
      <w:r w:rsidRPr="001900D2">
        <w:rPr>
          <w:b/>
          <w:sz w:val="24"/>
          <w:szCs w:val="24"/>
        </w:rPr>
        <w:t>Matériel à prévoir :</w:t>
      </w:r>
    </w:p>
    <w:tbl>
      <w:tblPr>
        <w:tblStyle w:val="Grilledutableau"/>
        <w:tblW w:w="0" w:type="auto"/>
        <w:tblInd w:w="2124" w:type="dxa"/>
        <w:tblLook w:val="04A0"/>
      </w:tblPr>
      <w:tblGrid>
        <w:gridCol w:w="2093"/>
        <w:gridCol w:w="4536"/>
      </w:tblGrid>
      <w:tr w:rsidR="0023114B" w:rsidTr="00D435B9">
        <w:trPr>
          <w:trHeight w:val="2501"/>
        </w:trPr>
        <w:tc>
          <w:tcPr>
            <w:tcW w:w="2093" w:type="dxa"/>
          </w:tcPr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D435B9">
            <w:pPr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Matériel </w:t>
            </w: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départ</w:t>
            </w:r>
          </w:p>
        </w:tc>
        <w:tc>
          <w:tcPr>
            <w:tcW w:w="4536" w:type="dxa"/>
          </w:tcPr>
          <w:p w:rsidR="0023114B" w:rsidRDefault="0023114B" w:rsidP="00D4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fiche modèle</w:t>
            </w: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3899" cy="1847850"/>
                  <wp:effectExtent l="0" t="0" r="0" b="0"/>
                  <wp:docPr id="2" name="Image 2" descr="C:\Users\Jean-Christophe PROU\Desktop\sit complexes new 2013\Nouveau dossier (2)\triolo\trio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-Christophe PROU\Desktop\sit complexes new 2013\Nouveau dossier (2)\triolo\trio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93" cy="18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14B" w:rsidRDefault="0023114B" w:rsidP="0023114B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3114B" w:rsidTr="00D435B9">
        <w:tc>
          <w:tcPr>
            <w:tcW w:w="2093" w:type="dxa"/>
          </w:tcPr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D435B9">
            <w:pPr>
              <w:rPr>
                <w:b/>
                <w:sz w:val="24"/>
                <w:szCs w:val="24"/>
              </w:rPr>
            </w:pPr>
          </w:p>
          <w:p w:rsidR="0023114B" w:rsidRDefault="00D435B9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Aide</w:t>
            </w:r>
            <w:r w:rsidR="0023114B">
              <w:rPr>
                <w:b/>
                <w:sz w:val="24"/>
                <w:szCs w:val="24"/>
              </w:rPr>
              <w:t xml:space="preserve"> </w:t>
            </w: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</w:t>
            </w: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23114B" w:rsidRDefault="0023114B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prévoir</w:t>
            </w:r>
          </w:p>
          <w:p w:rsidR="00D435B9" w:rsidRDefault="00D435B9" w:rsidP="0023114B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231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1</w:t>
            </w:r>
          </w:p>
        </w:tc>
        <w:tc>
          <w:tcPr>
            <w:tcW w:w="4536" w:type="dxa"/>
          </w:tcPr>
          <w:p w:rsidR="0023114B" w:rsidRPr="0023114B" w:rsidRDefault="0023114B" w:rsidP="00D435B9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23114B">
              <w:rPr>
                <w:b/>
                <w:noProof/>
                <w:sz w:val="24"/>
                <w:szCs w:val="24"/>
                <w:lang w:eastAsia="fr-FR"/>
              </w:rPr>
              <w:t>La fiche « analyse »</w:t>
            </w:r>
          </w:p>
          <w:p w:rsidR="0023114B" w:rsidRPr="0023114B" w:rsidRDefault="0023114B" w:rsidP="0023114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23114B" w:rsidRPr="00D435B9" w:rsidRDefault="0023114B" w:rsidP="00D435B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40915" cy="17716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15" cy="177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5B9" w:rsidTr="00D435B9">
        <w:tc>
          <w:tcPr>
            <w:tcW w:w="2093" w:type="dxa"/>
          </w:tcPr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Aide </w:t>
            </w: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</w:t>
            </w: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prévoir</w:t>
            </w: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2</w:t>
            </w: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  <w:p w:rsidR="00D435B9" w:rsidRDefault="00D435B9" w:rsidP="00D435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Modèle réel</w:t>
            </w:r>
          </w:p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15898" cy="17716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olo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048" cy="177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  <w:p w:rsidR="00D435B9" w:rsidRDefault="00D435B9" w:rsidP="0023114B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</w:tc>
      </w:tr>
    </w:tbl>
    <w:p w:rsidR="00A67065" w:rsidRDefault="00A67065" w:rsidP="00FB730C">
      <w:pPr>
        <w:tabs>
          <w:tab w:val="left" w:pos="6360"/>
        </w:tabs>
        <w:jc w:val="center"/>
        <w:rPr>
          <w:b/>
          <w:sz w:val="24"/>
          <w:szCs w:val="24"/>
        </w:rPr>
      </w:pPr>
    </w:p>
    <w:p w:rsidR="009D3723" w:rsidRPr="00D435B9" w:rsidRDefault="00A67065" w:rsidP="00D43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D3723" w:rsidRPr="00937F66">
        <w:rPr>
          <w:b/>
          <w:sz w:val="28"/>
          <w:szCs w:val="28"/>
        </w:rPr>
        <w:lastRenderedPageBreak/>
        <w:t>Document enseignant</w:t>
      </w:r>
    </w:p>
    <w:p w:rsidR="009D3723" w:rsidRDefault="009D3723" w:rsidP="009D3723"/>
    <w:tbl>
      <w:tblPr>
        <w:tblStyle w:val="Grilledutableau"/>
        <w:tblpPr w:leftFromText="141" w:rightFromText="141" w:vertAnchor="text" w:horzAnchor="margin" w:tblpY="-358"/>
        <w:tblW w:w="10031" w:type="dxa"/>
        <w:tblLayout w:type="fixed"/>
        <w:tblLook w:val="01E0"/>
      </w:tblPr>
      <w:tblGrid>
        <w:gridCol w:w="5211"/>
        <w:gridCol w:w="4820"/>
      </w:tblGrid>
      <w:tr w:rsidR="00963D1E" w:rsidRPr="001D6E20" w:rsidTr="00E628C6">
        <w:trPr>
          <w:trHeight w:val="454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63D1E" w:rsidRDefault="00673E5E" w:rsidP="00235CE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« </w:t>
            </w:r>
            <w:r w:rsidR="00963D1E" w:rsidRPr="00235CEF">
              <w:rPr>
                <w:rFonts w:ascii="Calibri" w:hAnsi="Calibri"/>
                <w:b/>
                <w:sz w:val="28"/>
                <w:szCs w:val="28"/>
              </w:rPr>
              <w:t>Compétences</w:t>
            </w:r>
            <w:r>
              <w:rPr>
                <w:rFonts w:ascii="Calibri" w:hAnsi="Calibri"/>
                <w:b/>
                <w:sz w:val="28"/>
                <w:szCs w:val="28"/>
              </w:rPr>
              <w:t> »</w:t>
            </w:r>
            <w:r w:rsidR="00963D1E" w:rsidRPr="00235CEF">
              <w:rPr>
                <w:rFonts w:ascii="Calibri" w:hAnsi="Calibri"/>
                <w:b/>
                <w:sz w:val="28"/>
                <w:szCs w:val="28"/>
              </w:rPr>
              <w:t xml:space="preserve"> nécessaires </w:t>
            </w:r>
          </w:p>
          <w:p w:rsidR="00963D1E" w:rsidRDefault="00963D1E" w:rsidP="00235CE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35CEF">
              <w:rPr>
                <w:rFonts w:ascii="Calibri" w:hAnsi="Calibri"/>
                <w:b/>
                <w:sz w:val="28"/>
                <w:szCs w:val="28"/>
              </w:rPr>
              <w:t xml:space="preserve">à la résolution de la tâche </w:t>
            </w:r>
          </w:p>
          <w:p w:rsidR="00963D1E" w:rsidRPr="00235CEF" w:rsidRDefault="00963D1E" w:rsidP="00235CE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</w:t>
            </w:r>
            <w:r w:rsidRPr="00235CEF">
              <w:rPr>
                <w:rFonts w:ascii="Calibri" w:hAnsi="Calibri"/>
                <w:b/>
                <w:sz w:val="28"/>
                <w:szCs w:val="28"/>
              </w:rPr>
              <w:t>BO 2008)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63D1E" w:rsidRPr="00963D1E" w:rsidRDefault="00963D1E" w:rsidP="00BD46E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3D1E">
              <w:rPr>
                <w:rFonts w:ascii="Calibri" w:hAnsi="Calibri"/>
                <w:b/>
                <w:sz w:val="28"/>
                <w:szCs w:val="28"/>
              </w:rPr>
              <w:t>Connaissances capacités attitudes acquises précédemment</w:t>
            </w:r>
          </w:p>
        </w:tc>
      </w:tr>
      <w:tr w:rsidR="009D3723" w:rsidRPr="001D6E20" w:rsidTr="00E628C6">
        <w:trPr>
          <w:trHeight w:val="1031"/>
        </w:trPr>
        <w:tc>
          <w:tcPr>
            <w:tcW w:w="5211" w:type="dxa"/>
          </w:tcPr>
          <w:p w:rsidR="00C45C08" w:rsidRPr="00937F66" w:rsidRDefault="00C45C08" w:rsidP="00E6114D">
            <w:pPr>
              <w:rPr>
                <w:rFonts w:ascii="Calibri" w:hAnsi="Calibri"/>
                <w:b/>
              </w:rPr>
            </w:pPr>
            <w:r w:rsidRPr="00937F66">
              <w:rPr>
                <w:rFonts w:ascii="Calibri" w:hAnsi="Calibri"/>
                <w:b/>
              </w:rPr>
              <w:t>Devenir élève </w:t>
            </w:r>
            <w:r w:rsidR="00673E5E" w:rsidRPr="00937F66">
              <w:rPr>
                <w:rFonts w:ascii="Calibri" w:hAnsi="Calibri"/>
                <w:b/>
              </w:rPr>
              <w:t xml:space="preserve"> - L’autonomie</w:t>
            </w:r>
          </w:p>
          <w:p w:rsidR="00BD2E53" w:rsidRPr="00235CEF" w:rsidRDefault="00C45C08" w:rsidP="00E611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S’engager dans un projet  ou une activité en faisant appel à ses propres ressources</w:t>
            </w:r>
          </w:p>
        </w:tc>
        <w:tc>
          <w:tcPr>
            <w:tcW w:w="4820" w:type="dxa"/>
            <w:shd w:val="clear" w:color="auto" w:fill="auto"/>
          </w:tcPr>
          <w:p w:rsidR="009D3723" w:rsidRPr="00235CEF" w:rsidRDefault="009D3723" w:rsidP="00BD2E53">
            <w:pPr>
              <w:rPr>
                <w:rFonts w:ascii="Calibri" w:hAnsi="Calibri"/>
              </w:rPr>
            </w:pPr>
          </w:p>
        </w:tc>
      </w:tr>
      <w:tr w:rsidR="00E6114D" w:rsidRPr="001D6E20" w:rsidTr="00E628C6">
        <w:trPr>
          <w:trHeight w:val="1161"/>
        </w:trPr>
        <w:tc>
          <w:tcPr>
            <w:tcW w:w="5211" w:type="dxa"/>
            <w:tcBorders>
              <w:top w:val="single" w:sz="4" w:space="0" w:color="auto"/>
            </w:tcBorders>
          </w:tcPr>
          <w:p w:rsidR="00E6114D" w:rsidRDefault="00963D1E" w:rsidP="00BD46E6">
            <w:pPr>
              <w:rPr>
                <w:rFonts w:ascii="Calibri" w:hAnsi="Calibri"/>
                <w:b/>
              </w:rPr>
            </w:pPr>
            <w:r w:rsidRPr="00937F66">
              <w:rPr>
                <w:rFonts w:ascii="Calibri" w:hAnsi="Calibri"/>
                <w:b/>
              </w:rPr>
              <w:t xml:space="preserve">Découvrir le monde </w:t>
            </w:r>
          </w:p>
          <w:p w:rsidR="00822FB5" w:rsidRDefault="00822FB5" w:rsidP="00822FB5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Pensée logique</w:t>
            </w:r>
          </w:p>
          <w:p w:rsidR="00822FB5" w:rsidRDefault="00822FB5" w:rsidP="00822FB5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Découvrir les formes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 repérer dans l’espace</w:t>
            </w:r>
            <w:r w:rsidR="00E034F0">
              <w:rPr>
                <w:rFonts w:ascii="Calibri" w:hAnsi="Calibri"/>
                <w:b/>
              </w:rPr>
              <w:t xml:space="preserve"> et le temps</w:t>
            </w:r>
          </w:p>
          <w:p w:rsidR="00963D1E" w:rsidRPr="00235CEF" w:rsidRDefault="00963D1E" w:rsidP="006168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6114D" w:rsidRPr="00822FB5" w:rsidRDefault="00822FB5" w:rsidP="00822FB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Analyser une « construction », comparer un </w:t>
            </w:r>
            <w:r w:rsidRPr="00822FB5">
              <w:rPr>
                <w:rFonts w:ascii="Calibri" w:hAnsi="Calibri"/>
              </w:rPr>
              <w:t>modèle et une réalisation</w:t>
            </w:r>
          </w:p>
          <w:p w:rsidR="00822FB5" w:rsidRDefault="00822FB5" w:rsidP="00822FB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Reconnaître des formes sur une fiche technique – orienter une forme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Passer d’une fiche technique (plan) à une représentation dans l’espace – Conserver les positions relatives des pièces du jeu</w:t>
            </w:r>
          </w:p>
        </w:tc>
      </w:tr>
      <w:tr w:rsidR="00673E5E" w:rsidRPr="008C65EF" w:rsidTr="00E628C6">
        <w:trPr>
          <w:trHeight w:val="1151"/>
        </w:trPr>
        <w:tc>
          <w:tcPr>
            <w:tcW w:w="5211" w:type="dxa"/>
            <w:tcBorders>
              <w:top w:val="single" w:sz="4" w:space="0" w:color="auto"/>
            </w:tcBorders>
          </w:tcPr>
          <w:p w:rsidR="00673E5E" w:rsidRPr="00822FB5" w:rsidRDefault="00822FB5" w:rsidP="00822FB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b/>
              </w:rPr>
            </w:pPr>
            <w:r w:rsidRPr="00822FB5">
              <w:rPr>
                <w:rFonts w:ascii="Calibri" w:hAnsi="Calibri"/>
                <w:b/>
              </w:rPr>
              <w:t>Notion lexicales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b/>
              </w:rPr>
            </w:pPr>
            <w:r w:rsidRPr="00822FB5">
              <w:rPr>
                <w:rFonts w:ascii="Calibri" w:hAnsi="Calibri"/>
                <w:b/>
              </w:rPr>
              <w:t>Notions d’espace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</w:rPr>
            </w:pPr>
            <w:r w:rsidRPr="00822FB5">
              <w:rPr>
                <w:rFonts w:ascii="Calibri" w:hAnsi="Calibri"/>
                <w:b/>
              </w:rPr>
              <w:t>Notions de temps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73E5E" w:rsidRPr="00822FB5" w:rsidRDefault="00822FB5" w:rsidP="00822FB5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822FB5">
              <w:rPr>
                <w:rFonts w:ascii="Calibri" w:hAnsi="Calibri"/>
              </w:rPr>
              <w:t>Rose bleu jaune vert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822FB5">
              <w:rPr>
                <w:rFonts w:ascii="Calibri" w:hAnsi="Calibri"/>
              </w:rPr>
              <w:t>Haut/bas – au-dessus de/en dessous</w:t>
            </w:r>
          </w:p>
          <w:p w:rsidR="00822FB5" w:rsidRPr="00822FB5" w:rsidRDefault="00822FB5" w:rsidP="00822FB5">
            <w:pPr>
              <w:pStyle w:val="Paragraphedeliste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822FB5">
              <w:rPr>
                <w:rFonts w:ascii="Calibri" w:hAnsi="Calibri"/>
              </w:rPr>
              <w:t>D’abord - ensuite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3534"/>
        <w:gridCol w:w="3249"/>
        <w:gridCol w:w="2673"/>
        <w:gridCol w:w="576"/>
      </w:tblGrid>
      <w:tr w:rsidR="00E628C6" w:rsidRPr="005B6430" w:rsidTr="00A9338E">
        <w:tc>
          <w:tcPr>
            <w:tcW w:w="10032" w:type="dxa"/>
            <w:gridSpan w:val="4"/>
            <w:shd w:val="clear" w:color="auto" w:fill="FFFFCC"/>
          </w:tcPr>
          <w:p w:rsidR="00566FD8" w:rsidRDefault="00566FD8" w:rsidP="005B6430">
            <w:pPr>
              <w:jc w:val="center"/>
              <w:rPr>
                <w:rFonts w:cs="Arial"/>
                <w:b/>
                <w:color w:val="548DD4" w:themeColor="text2" w:themeTint="99"/>
                <w:sz w:val="28"/>
                <w:szCs w:val="28"/>
              </w:rPr>
            </w:pPr>
          </w:p>
          <w:p w:rsidR="00953FC4" w:rsidRDefault="00953FC4" w:rsidP="005B6430">
            <w:pPr>
              <w:jc w:val="center"/>
              <w:rPr>
                <w:rFonts w:cs="Arial"/>
                <w:b/>
                <w:color w:val="548DD4" w:themeColor="text2" w:themeTint="99"/>
                <w:sz w:val="28"/>
                <w:szCs w:val="28"/>
              </w:rPr>
            </w:pPr>
            <w:r w:rsidRPr="00FD7A48">
              <w:rPr>
                <w:rFonts w:cs="Arial"/>
                <w:b/>
                <w:color w:val="548DD4" w:themeColor="text2" w:themeTint="99"/>
                <w:sz w:val="28"/>
                <w:szCs w:val="28"/>
              </w:rPr>
              <w:t xml:space="preserve">La tâche est complexe </w:t>
            </w:r>
            <w:r w:rsidR="005E0E77">
              <w:rPr>
                <w:rFonts w:cs="Arial"/>
                <w:b/>
                <w:color w:val="548DD4" w:themeColor="text2" w:themeTint="99"/>
                <w:sz w:val="28"/>
                <w:szCs w:val="28"/>
              </w:rPr>
              <w:t>car…</w:t>
            </w:r>
          </w:p>
          <w:p w:rsidR="009F30F8" w:rsidRPr="00FD7A48" w:rsidRDefault="009F30F8" w:rsidP="005B6430">
            <w:pPr>
              <w:jc w:val="center"/>
              <w:rPr>
                <w:rFonts w:cs="Arial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E628C6" w:rsidRPr="005B6430" w:rsidTr="00A9338E">
        <w:tc>
          <w:tcPr>
            <w:tcW w:w="10032" w:type="dxa"/>
            <w:gridSpan w:val="4"/>
            <w:shd w:val="clear" w:color="auto" w:fill="F2F2F2" w:themeFill="background1" w:themeFillShade="F2"/>
          </w:tcPr>
          <w:p w:rsidR="00370C2D" w:rsidRDefault="009C206A" w:rsidP="005B6430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/>
                <w:sz w:val="24"/>
                <w:szCs w:val="24"/>
              </w:rPr>
            </w:pPr>
            <w:r w:rsidRPr="005B6430">
              <w:rPr>
                <w:rFonts w:cs="Arial"/>
                <w:b/>
                <w:sz w:val="24"/>
                <w:szCs w:val="24"/>
              </w:rPr>
              <w:t>Le</w:t>
            </w:r>
            <w:r w:rsidR="00370C2D" w:rsidRPr="005B6430">
              <w:rPr>
                <w:rFonts w:cs="Arial"/>
                <w:b/>
                <w:sz w:val="24"/>
                <w:szCs w:val="24"/>
              </w:rPr>
              <w:t xml:space="preserve"> contexte est complexe</w:t>
            </w:r>
            <w:r w:rsidR="001D2749">
              <w:rPr>
                <w:rFonts w:cs="Arial"/>
                <w:b/>
                <w:sz w:val="24"/>
                <w:szCs w:val="24"/>
              </w:rPr>
              <w:t xml:space="preserve"> : </w:t>
            </w:r>
            <w:r w:rsidR="004F6A80">
              <w:rPr>
                <w:rFonts w:cs="Arial"/>
                <w:b/>
                <w:sz w:val="24"/>
                <w:szCs w:val="24"/>
              </w:rPr>
              <w:t>non.</w:t>
            </w:r>
          </w:p>
          <w:p w:rsidR="00235CEF" w:rsidRPr="005B6430" w:rsidRDefault="00235CEF" w:rsidP="00235CEF">
            <w:pPr>
              <w:pStyle w:val="Paragraphedeliste"/>
              <w:rPr>
                <w:rFonts w:cs="Arial"/>
                <w:b/>
                <w:sz w:val="24"/>
                <w:szCs w:val="24"/>
              </w:rPr>
            </w:pPr>
          </w:p>
        </w:tc>
      </w:tr>
      <w:tr w:rsidR="00E628C6" w:rsidRPr="005B6430" w:rsidTr="00A9338E">
        <w:tc>
          <w:tcPr>
            <w:tcW w:w="9456" w:type="dxa"/>
            <w:gridSpan w:val="3"/>
          </w:tcPr>
          <w:p w:rsidR="00937F66" w:rsidRPr="004F6A80" w:rsidRDefault="004F6A80" w:rsidP="004F6A80">
            <w:pPr>
              <w:ind w:left="7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Il</w:t>
            </w:r>
            <w:r w:rsidR="00A329B8" w:rsidRPr="004F6A80">
              <w:rPr>
                <w:rFonts w:cs="Arial"/>
                <w:b/>
              </w:rPr>
              <w:t xml:space="preserve"> n’</w:t>
            </w:r>
            <w:r w:rsidRPr="004F6A80">
              <w:rPr>
                <w:rFonts w:cs="Arial"/>
                <w:b/>
              </w:rPr>
              <w:t>y a pas multiplication de documents à gérer. Les élèves ont</w:t>
            </w:r>
            <w:r w:rsidR="00822FB5">
              <w:rPr>
                <w:rFonts w:cs="Arial"/>
                <w:b/>
              </w:rPr>
              <w:t xml:space="preserve"> déjà joué à des jeux de ce type</w:t>
            </w:r>
            <w:r w:rsidR="00E628C6">
              <w:rPr>
                <w:rFonts w:cs="Arial"/>
                <w:b/>
              </w:rPr>
              <w:t>*</w:t>
            </w:r>
            <w:r>
              <w:rPr>
                <w:rFonts w:cs="Arial"/>
                <w:b/>
              </w:rPr>
              <w:t>, l’enjeu doit donc être perçu ;</w:t>
            </w:r>
          </w:p>
        </w:tc>
        <w:tc>
          <w:tcPr>
            <w:tcW w:w="576" w:type="dxa"/>
          </w:tcPr>
          <w:p w:rsidR="00D82B5A" w:rsidRDefault="00D82B5A" w:rsidP="00937F66">
            <w:pPr>
              <w:ind w:left="360"/>
              <w:rPr>
                <w:rFonts w:cs="Arial"/>
                <w:b/>
              </w:rPr>
            </w:pPr>
          </w:p>
          <w:p w:rsidR="001A4081" w:rsidRPr="00937F66" w:rsidRDefault="001A4081" w:rsidP="00937F66">
            <w:pPr>
              <w:ind w:left="360"/>
              <w:rPr>
                <w:rFonts w:cs="Arial"/>
                <w:b/>
              </w:rPr>
            </w:pPr>
          </w:p>
        </w:tc>
      </w:tr>
      <w:tr w:rsidR="00E628C6" w:rsidRPr="005B6430" w:rsidTr="00A9338E">
        <w:tc>
          <w:tcPr>
            <w:tcW w:w="100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A80" w:rsidRDefault="004F6A80" w:rsidP="004F6A80">
            <w:pPr>
              <w:pStyle w:val="Paragraphedeliste"/>
              <w:rPr>
                <w:rFonts w:cs="Arial"/>
                <w:b/>
                <w:sz w:val="24"/>
                <w:szCs w:val="24"/>
              </w:rPr>
            </w:pPr>
          </w:p>
          <w:p w:rsidR="009C206A" w:rsidRDefault="00FD7A48" w:rsidP="00FD7A48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La résolution de la </w:t>
            </w:r>
            <w:r w:rsidR="00937F66">
              <w:rPr>
                <w:rFonts w:cs="Arial"/>
                <w:b/>
                <w:sz w:val="24"/>
                <w:szCs w:val="24"/>
              </w:rPr>
              <w:t xml:space="preserve">tâche </w:t>
            </w:r>
            <w:r>
              <w:rPr>
                <w:rFonts w:cs="Arial"/>
                <w:b/>
                <w:sz w:val="24"/>
                <w:szCs w:val="24"/>
              </w:rPr>
              <w:t>nécessite</w:t>
            </w:r>
            <w:r w:rsidR="004F6A80">
              <w:rPr>
                <w:rFonts w:cs="Arial"/>
                <w:b/>
                <w:sz w:val="24"/>
                <w:szCs w:val="24"/>
              </w:rPr>
              <w:t xml:space="preserve"> la mise en </w:t>
            </w:r>
            <w:r w:rsidR="001D2749">
              <w:rPr>
                <w:rFonts w:cs="Arial"/>
                <w:b/>
                <w:sz w:val="24"/>
                <w:szCs w:val="24"/>
              </w:rPr>
              <w:t xml:space="preserve">cohérence de </w:t>
            </w:r>
            <w:r w:rsidR="00E628C6">
              <w:rPr>
                <w:rFonts w:cs="Arial"/>
                <w:b/>
                <w:sz w:val="24"/>
                <w:szCs w:val="24"/>
              </w:rPr>
              <w:t>« </w:t>
            </w:r>
            <w:r w:rsidR="001D2749">
              <w:rPr>
                <w:rFonts w:cs="Arial"/>
                <w:b/>
                <w:sz w:val="24"/>
                <w:szCs w:val="24"/>
              </w:rPr>
              <w:t>compétences</w:t>
            </w:r>
            <w:r w:rsidR="00E628C6">
              <w:rPr>
                <w:rFonts w:cs="Arial"/>
                <w:b/>
                <w:sz w:val="24"/>
                <w:szCs w:val="24"/>
              </w:rPr>
              <w:t> »</w:t>
            </w:r>
            <w:r w:rsidR="001D2749">
              <w:rPr>
                <w:rFonts w:cs="Arial"/>
                <w:b/>
                <w:sz w:val="24"/>
                <w:szCs w:val="24"/>
              </w:rPr>
              <w:t xml:space="preserve"> diverses :</w:t>
            </w:r>
            <w:r w:rsidR="000E0E77">
              <w:rPr>
                <w:rFonts w:cs="Arial"/>
                <w:b/>
                <w:sz w:val="24"/>
                <w:szCs w:val="24"/>
              </w:rPr>
              <w:t xml:space="preserve"> oui…</w:t>
            </w:r>
            <w:r w:rsidR="001D274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E628C6" w:rsidRDefault="00E628C6" w:rsidP="00E628C6">
            <w:pPr>
              <w:pStyle w:val="Paragraphedeliste"/>
              <w:rPr>
                <w:rFonts w:cs="Arial"/>
                <w:b/>
                <w:sz w:val="24"/>
                <w:szCs w:val="24"/>
              </w:rPr>
            </w:pPr>
          </w:p>
          <w:p w:rsidR="00E628C6" w:rsidRPr="004B5933" w:rsidRDefault="00E628C6" w:rsidP="00E628C6">
            <w:pPr>
              <w:pStyle w:val="Paragraphedeliste"/>
              <w:rPr>
                <w:rFonts w:cs="Arial"/>
                <w:sz w:val="24"/>
                <w:szCs w:val="24"/>
              </w:rPr>
            </w:pPr>
            <w:r w:rsidRPr="004B5933">
              <w:rPr>
                <w:rFonts w:cs="Arial"/>
                <w:sz w:val="24"/>
                <w:szCs w:val="24"/>
              </w:rPr>
              <w:t xml:space="preserve">Repérage dans l’espace – « Lecture » de fiche technique </w:t>
            </w:r>
            <w:r w:rsidR="004B5933" w:rsidRPr="004B5933">
              <w:rPr>
                <w:rFonts w:cs="Arial"/>
                <w:sz w:val="24"/>
                <w:szCs w:val="24"/>
              </w:rPr>
              <w:t>–</w:t>
            </w:r>
            <w:r w:rsidRPr="004B5933">
              <w:rPr>
                <w:rFonts w:cs="Arial"/>
                <w:sz w:val="24"/>
                <w:szCs w:val="24"/>
              </w:rPr>
              <w:t xml:space="preserve"> </w:t>
            </w:r>
            <w:r w:rsidR="004B5933" w:rsidRPr="004B5933">
              <w:rPr>
                <w:rFonts w:cs="Arial"/>
                <w:sz w:val="24"/>
                <w:szCs w:val="24"/>
              </w:rPr>
              <w:t>Découverte des formes – Pensée logique</w:t>
            </w:r>
          </w:p>
          <w:p w:rsidR="008334E9" w:rsidRPr="004B5933" w:rsidRDefault="008334E9" w:rsidP="008334E9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8334E9" w:rsidRPr="00E628C6" w:rsidRDefault="008334E9" w:rsidP="00E628C6">
            <w:pPr>
              <w:rPr>
                <w:rFonts w:cs="Arial"/>
                <w:b/>
              </w:rPr>
            </w:pPr>
          </w:p>
        </w:tc>
      </w:tr>
      <w:tr w:rsidR="00E628C6" w:rsidRPr="005B6430" w:rsidTr="00A9338E">
        <w:tc>
          <w:tcPr>
            <w:tcW w:w="10032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28C6" w:rsidRDefault="00E628C6" w:rsidP="00E628C6">
            <w:pPr>
              <w:pStyle w:val="Paragraphedeliste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B5933" w:rsidRDefault="004B5933" w:rsidP="00E628C6">
            <w:pPr>
              <w:pStyle w:val="Paragraphedeliste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628C6" w:rsidRPr="004B5933" w:rsidRDefault="00E628C6" w:rsidP="00E628C6">
            <w:pPr>
              <w:pStyle w:val="Paragraphedeliste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*</w:t>
            </w:r>
            <w:r w:rsidRPr="004B5933">
              <w:rPr>
                <w:rFonts w:cs="Arial"/>
                <w:b/>
                <w:sz w:val="24"/>
                <w:szCs w:val="24"/>
              </w:rPr>
              <w:t>Exemple de matériel utilisé précédemment</w:t>
            </w:r>
          </w:p>
          <w:p w:rsidR="004B5933" w:rsidRDefault="004B5933" w:rsidP="00E628C6">
            <w:pPr>
              <w:pStyle w:val="Paragraphedeliste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628C6" w:rsidRDefault="00E628C6" w:rsidP="00E628C6">
            <w:pPr>
              <w:pStyle w:val="Paragraphedeliste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28C6" w:rsidRPr="005B6430" w:rsidTr="00A9338E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28C6" w:rsidRDefault="00E628C6" w:rsidP="00E628C6">
            <w:pPr>
              <w:pStyle w:val="Paragraphedeliste"/>
              <w:ind w:left="70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57350" cy="1006526"/>
                  <wp:effectExtent l="0" t="0" r="0" b="0"/>
                  <wp:docPr id="3" name="Image 3" descr="C:\Users\Jean-Christophe PROU\Desktop\sit complexes new 2013\Nouveau dossier (2)\triolo\faux triol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-Christophe PROU\Desktop\sit complexes new 2013\Nouveau dossier (2)\triolo\faux triol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0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28C6" w:rsidRDefault="00E628C6" w:rsidP="004F6A80">
            <w:pPr>
              <w:pStyle w:val="Paragraphedeliste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81125" cy="1144249"/>
                  <wp:effectExtent l="0" t="0" r="0" b="0"/>
                  <wp:docPr id="5" name="Image 5" descr="C:\Users\Jean-Christophe PROU\Desktop\sit complexes new 2013\Nouveau dossier (2)\triolo\faux triol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an-Christophe PROU\Desktop\sit complexes new 2013\Nouveau dossier (2)\triolo\faux triol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628C6" w:rsidRDefault="00E628C6" w:rsidP="004F6A80">
            <w:pPr>
              <w:pStyle w:val="Paragraphedeliste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  <w:p w:rsidR="00E628C6" w:rsidRPr="00E628C6" w:rsidRDefault="00E628C6" w:rsidP="00E628C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9675" cy="761384"/>
                  <wp:effectExtent l="0" t="0" r="0" b="0"/>
                  <wp:docPr id="7" name="Image 7" descr="C:\Users\Jean-Christophe PROU\Desktop\sit complexes new 2013\Nouveau dossier (2)\triolo\faux triolo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-Christophe PROU\Desktop\sit complexes new 2013\Nouveau dossier (2)\triolo\faux triolo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24" cy="7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8C6" w:rsidTr="00A9338E"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BAD" w:rsidRDefault="003F6BAD" w:rsidP="000B45C1">
            <w:pPr>
              <w:jc w:val="center"/>
              <w:rPr>
                <w:rFonts w:cs="Arial"/>
                <w:b/>
                <w:color w:val="548DD4" w:themeColor="text2" w:themeTint="99"/>
                <w:u w:val="single"/>
              </w:rPr>
            </w:pPr>
          </w:p>
        </w:tc>
      </w:tr>
    </w:tbl>
    <w:p w:rsidR="00A9338E" w:rsidRDefault="00A9338E" w:rsidP="006217A7">
      <w:pPr>
        <w:jc w:val="center"/>
        <w:rPr>
          <w:rFonts w:cs="Arial"/>
          <w:b/>
          <w:sz w:val="28"/>
          <w:szCs w:val="28"/>
          <w:u w:val="single"/>
        </w:rPr>
      </w:pPr>
    </w:p>
    <w:p w:rsidR="00253D18" w:rsidRDefault="00FD7A48" w:rsidP="006217A7">
      <w:pPr>
        <w:jc w:val="center"/>
        <w:rPr>
          <w:rFonts w:cs="Arial"/>
          <w:b/>
          <w:sz w:val="28"/>
          <w:szCs w:val="28"/>
        </w:rPr>
      </w:pPr>
      <w:r w:rsidRPr="003B1AE5">
        <w:rPr>
          <w:rFonts w:cs="Arial"/>
          <w:b/>
          <w:sz w:val="28"/>
          <w:szCs w:val="28"/>
          <w:u w:val="single"/>
        </w:rPr>
        <w:lastRenderedPageBreak/>
        <w:t>D</w:t>
      </w:r>
      <w:r w:rsidR="009D3723" w:rsidRPr="003B1AE5">
        <w:rPr>
          <w:rFonts w:cs="Arial"/>
          <w:b/>
          <w:sz w:val="28"/>
          <w:szCs w:val="28"/>
          <w:u w:val="single"/>
        </w:rPr>
        <w:t>émarche proposée</w:t>
      </w:r>
      <w:r w:rsidR="006217A7" w:rsidRPr="006217A7">
        <w:rPr>
          <w:rFonts w:cs="Arial"/>
          <w:b/>
          <w:sz w:val="28"/>
          <w:szCs w:val="28"/>
        </w:rPr>
        <w:t xml:space="preserve"> </w:t>
      </w:r>
    </w:p>
    <w:p w:rsidR="003F6BAD" w:rsidRPr="006217A7" w:rsidRDefault="004B5933" w:rsidP="006217A7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</w:rPr>
        <w:t xml:space="preserve">Passage de la </w:t>
      </w:r>
      <w:r w:rsidR="003F6BAD" w:rsidRPr="003F6BAD">
        <w:rPr>
          <w:rFonts w:cs="Arial"/>
          <w:b/>
        </w:rPr>
        <w:t>consigne puis l’enseignant « observe ».</w:t>
      </w:r>
    </w:p>
    <w:p w:rsidR="00253D18" w:rsidRDefault="00253D18" w:rsidP="009D3723">
      <w:pPr>
        <w:rPr>
          <w:rFonts w:cs="Arial"/>
          <w:b/>
          <w:sz w:val="28"/>
          <w:szCs w:val="28"/>
        </w:rPr>
      </w:pPr>
    </w:p>
    <w:p w:rsidR="00253D18" w:rsidRPr="009F325D" w:rsidRDefault="00253D18" w:rsidP="000B45C1">
      <w:pPr>
        <w:rPr>
          <w:rFonts w:cs="Arial"/>
          <w:sz w:val="28"/>
          <w:szCs w:val="28"/>
        </w:rPr>
      </w:pPr>
      <w:r w:rsidRPr="00253D18">
        <w:rPr>
          <w:rFonts w:cs="Arial"/>
          <w:b/>
          <w:sz w:val="28"/>
          <w:szCs w:val="28"/>
        </w:rPr>
        <w:t>Phase</w:t>
      </w:r>
      <w:r w:rsidR="009D3723" w:rsidRPr="00253D18">
        <w:rPr>
          <w:rFonts w:cs="Arial"/>
          <w:b/>
          <w:sz w:val="28"/>
          <w:szCs w:val="28"/>
        </w:rPr>
        <w:t xml:space="preserve"> 1</w:t>
      </w:r>
      <w:r w:rsidR="009F325D">
        <w:rPr>
          <w:rFonts w:cs="Arial"/>
          <w:b/>
          <w:sz w:val="28"/>
          <w:szCs w:val="28"/>
        </w:rPr>
        <w:t> : Travail en autonomie puis</w:t>
      </w:r>
    </w:p>
    <w:p w:rsidR="009D3723" w:rsidRPr="003F6BAD" w:rsidRDefault="00566FD8" w:rsidP="000B45C1">
      <w:pPr>
        <w:rPr>
          <w:rFonts w:cs="Arial"/>
          <w:b/>
          <w:sz w:val="24"/>
          <w:szCs w:val="24"/>
        </w:rPr>
      </w:pPr>
      <w:r w:rsidRPr="009F325D">
        <w:rPr>
          <w:rFonts w:cs="Arial"/>
          <w:b/>
          <w:sz w:val="24"/>
          <w:szCs w:val="24"/>
        </w:rPr>
        <w:t>1ère</w:t>
      </w:r>
      <w:r w:rsidR="006217A7" w:rsidRPr="009F325D">
        <w:rPr>
          <w:rFonts w:cs="Arial"/>
          <w:b/>
          <w:sz w:val="24"/>
          <w:szCs w:val="24"/>
        </w:rPr>
        <w:t xml:space="preserve"> intervention si besoin</w:t>
      </w:r>
      <w:r w:rsidR="003F6BAD" w:rsidRPr="009F325D">
        <w:rPr>
          <w:rFonts w:cs="Arial"/>
          <w:b/>
          <w:sz w:val="24"/>
          <w:szCs w:val="24"/>
        </w:rPr>
        <w:t xml:space="preserve"> visant …</w:t>
      </w:r>
    </w:p>
    <w:p w:rsidR="000B45C1" w:rsidRPr="006217A7" w:rsidRDefault="009D3723" w:rsidP="00440F28">
      <w:pPr>
        <w:pStyle w:val="Paragraphedeliste"/>
        <w:numPr>
          <w:ilvl w:val="1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3B1AE5">
        <w:rPr>
          <w:rFonts w:cs="Arial"/>
          <w:b/>
          <w:sz w:val="24"/>
          <w:szCs w:val="24"/>
        </w:rPr>
        <w:t xml:space="preserve"> </w:t>
      </w:r>
      <w:r w:rsidRPr="006217A7">
        <w:rPr>
          <w:rFonts w:cs="Arial"/>
          <w:b/>
          <w:sz w:val="24"/>
          <w:szCs w:val="24"/>
        </w:rPr>
        <w:t>à se faire une représentation correcte de la situation</w:t>
      </w:r>
    </w:p>
    <w:p w:rsidR="00E63982" w:rsidRPr="00440F28" w:rsidRDefault="00E63982" w:rsidP="00E63982">
      <w:pPr>
        <w:pStyle w:val="Paragraphedeliste"/>
        <w:spacing w:after="0" w:line="240" w:lineRule="auto"/>
        <w:ind w:left="1440"/>
        <w:rPr>
          <w:rFonts w:cs="Arial"/>
          <w:b/>
          <w:sz w:val="24"/>
          <w:szCs w:val="24"/>
          <w:highlight w:val="cyan"/>
        </w:rPr>
      </w:pPr>
    </w:p>
    <w:p w:rsidR="00E63982" w:rsidRDefault="00AD6CFB" w:rsidP="000B45C1">
      <w:pPr>
        <w:pStyle w:val="Paragraphedeliste"/>
        <w:numPr>
          <w:ilvl w:val="0"/>
          <w:numId w:val="14"/>
        </w:numPr>
        <w:rPr>
          <w:rFonts w:cs="Arial"/>
        </w:rPr>
      </w:pPr>
      <w:r>
        <w:rPr>
          <w:rFonts w:cs="Arial"/>
        </w:rPr>
        <w:t>Qu’est-ce que tu dois</w:t>
      </w:r>
      <w:r w:rsidR="00E63982">
        <w:rPr>
          <w:rFonts w:cs="Arial"/>
        </w:rPr>
        <w:t xml:space="preserve"> faire ?</w:t>
      </w:r>
    </w:p>
    <w:p w:rsidR="00AD6CFB" w:rsidRDefault="004B5933" w:rsidP="00E63982">
      <w:pPr>
        <w:pStyle w:val="Paragraphedeliste"/>
        <w:numPr>
          <w:ilvl w:val="0"/>
          <w:numId w:val="5"/>
        </w:numPr>
        <w:rPr>
          <w:rFonts w:cs="Arial"/>
        </w:rPr>
      </w:pPr>
      <w:r>
        <w:rPr>
          <w:rFonts w:cs="Arial"/>
        </w:rPr>
        <w:t>Il faut faire comme…Il faut faire pareil que</w:t>
      </w:r>
      <w:r w:rsidR="00E63982">
        <w:rPr>
          <w:rFonts w:cs="Arial"/>
        </w:rPr>
        <w:t xml:space="preserve"> le modèle</w:t>
      </w:r>
      <w:r>
        <w:rPr>
          <w:rFonts w:cs="Arial"/>
        </w:rPr>
        <w:t>…</w:t>
      </w:r>
    </w:p>
    <w:p w:rsidR="00E63982" w:rsidRPr="00E63982" w:rsidRDefault="00E63982" w:rsidP="00E63982">
      <w:pPr>
        <w:pStyle w:val="Paragraphedeliste"/>
        <w:rPr>
          <w:rFonts w:cs="Arial"/>
        </w:rPr>
      </w:pPr>
    </w:p>
    <w:p w:rsidR="00950A39" w:rsidRPr="006217A7" w:rsidRDefault="009D3723" w:rsidP="00440F28">
      <w:pPr>
        <w:pStyle w:val="Paragraphedeliste"/>
        <w:numPr>
          <w:ilvl w:val="1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6217A7">
        <w:rPr>
          <w:rFonts w:cs="Arial"/>
          <w:b/>
          <w:sz w:val="24"/>
          <w:szCs w:val="24"/>
        </w:rPr>
        <w:t>à repérer les problèmes soulevés par la situation</w:t>
      </w:r>
      <w:r w:rsidR="000B45C1" w:rsidRPr="006217A7">
        <w:rPr>
          <w:rFonts w:cs="Arial"/>
          <w:b/>
          <w:sz w:val="24"/>
          <w:szCs w:val="24"/>
        </w:rPr>
        <w:t xml:space="preserve"> </w:t>
      </w:r>
    </w:p>
    <w:p w:rsidR="00E63982" w:rsidRDefault="00E63982" w:rsidP="00E63982">
      <w:pPr>
        <w:spacing w:after="0" w:line="240" w:lineRule="auto"/>
        <w:rPr>
          <w:rFonts w:cs="Arial"/>
        </w:rPr>
      </w:pPr>
    </w:p>
    <w:p w:rsidR="00E63982" w:rsidRPr="00E63982" w:rsidRDefault="004227E5" w:rsidP="00E63982">
      <w:pPr>
        <w:pStyle w:val="Paragraphedeliste"/>
        <w:numPr>
          <w:ilvl w:val="0"/>
          <w:numId w:val="30"/>
        </w:numPr>
        <w:spacing w:after="0" w:line="240" w:lineRule="auto"/>
        <w:rPr>
          <w:rFonts w:cs="Arial"/>
          <w:b/>
          <w:sz w:val="28"/>
          <w:szCs w:val="28"/>
        </w:rPr>
      </w:pPr>
      <w:r w:rsidRPr="00E63982">
        <w:rPr>
          <w:rFonts w:cs="Arial"/>
        </w:rPr>
        <w:t xml:space="preserve">Qu’est-ce qu’il faut savoir faire ? </w:t>
      </w:r>
    </w:p>
    <w:p w:rsidR="00E63982" w:rsidRDefault="00E63982" w:rsidP="00E63982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Il faut mettre au même endroit…</w:t>
      </w:r>
    </w:p>
    <w:p w:rsidR="00E63982" w:rsidRDefault="00E63982" w:rsidP="00E63982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Il faut mettre les mêmes formes…</w:t>
      </w:r>
    </w:p>
    <w:p w:rsidR="00E63982" w:rsidRPr="006217A7" w:rsidRDefault="00E63982" w:rsidP="006217A7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</w:rPr>
        <w:t xml:space="preserve">Il </w:t>
      </w:r>
      <w:r w:rsidR="00E034F0">
        <w:rPr>
          <w:rFonts w:cs="Arial"/>
        </w:rPr>
        <w:t xml:space="preserve">ne </w:t>
      </w:r>
      <w:r>
        <w:rPr>
          <w:rFonts w:cs="Arial"/>
        </w:rPr>
        <w:t>faut pas se tromper de couleur !</w:t>
      </w:r>
    </w:p>
    <w:p w:rsidR="006217A7" w:rsidRPr="006217A7" w:rsidRDefault="006217A7" w:rsidP="006217A7">
      <w:pPr>
        <w:pStyle w:val="Paragraphedeliste"/>
        <w:spacing w:after="0" w:line="240" w:lineRule="auto"/>
        <w:rPr>
          <w:rFonts w:cs="Arial"/>
          <w:b/>
          <w:sz w:val="28"/>
          <w:szCs w:val="28"/>
        </w:rPr>
      </w:pPr>
    </w:p>
    <w:p w:rsidR="00E63982" w:rsidRDefault="00E63982" w:rsidP="006217A7">
      <w:pPr>
        <w:pStyle w:val="Paragraphedeliste"/>
        <w:numPr>
          <w:ilvl w:val="0"/>
          <w:numId w:val="30"/>
        </w:numPr>
        <w:spacing w:after="0" w:line="240" w:lineRule="auto"/>
        <w:rPr>
          <w:rFonts w:cs="Arial"/>
          <w:sz w:val="24"/>
          <w:szCs w:val="24"/>
        </w:rPr>
      </w:pPr>
      <w:r w:rsidRPr="00E63982">
        <w:rPr>
          <w:rFonts w:cs="Arial"/>
          <w:sz w:val="24"/>
          <w:szCs w:val="24"/>
        </w:rPr>
        <w:t>Est-ce que c’est facile ? Pourquoi ?</w:t>
      </w:r>
    </w:p>
    <w:p w:rsidR="00253D18" w:rsidRDefault="00253D18" w:rsidP="00253D18">
      <w:pPr>
        <w:spacing w:after="0" w:line="240" w:lineRule="auto"/>
        <w:rPr>
          <w:rFonts w:cs="Arial"/>
          <w:sz w:val="24"/>
          <w:szCs w:val="24"/>
        </w:rPr>
      </w:pPr>
    </w:p>
    <w:p w:rsidR="009F325D" w:rsidRDefault="009F325D" w:rsidP="00253D18">
      <w:pPr>
        <w:spacing w:after="0"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53D18" w:rsidRDefault="00253D18" w:rsidP="00992577">
      <w:pPr>
        <w:spacing w:after="0" w:line="240" w:lineRule="auto"/>
        <w:rPr>
          <w:rFonts w:cs="Arial"/>
          <w:b/>
          <w:sz w:val="28"/>
          <w:szCs w:val="28"/>
        </w:rPr>
      </w:pPr>
      <w:r w:rsidRPr="00253D18">
        <w:rPr>
          <w:rFonts w:cs="Arial"/>
          <w:b/>
          <w:sz w:val="28"/>
          <w:szCs w:val="28"/>
        </w:rPr>
        <w:t>Phases 2 et 3 : Chronologie des actions</w:t>
      </w:r>
      <w:r w:rsidR="00F03AD5">
        <w:rPr>
          <w:rFonts w:cs="Arial"/>
          <w:b/>
          <w:sz w:val="28"/>
          <w:szCs w:val="28"/>
        </w:rPr>
        <w:t>*</w:t>
      </w:r>
      <w:r w:rsidR="00BA30A4">
        <w:rPr>
          <w:rFonts w:cs="Arial"/>
          <w:b/>
          <w:sz w:val="28"/>
          <w:szCs w:val="28"/>
        </w:rPr>
        <w:t xml:space="preserve"> (détail page suivante)</w:t>
      </w:r>
    </w:p>
    <w:p w:rsidR="00253D18" w:rsidRDefault="00253D18" w:rsidP="00992577">
      <w:pPr>
        <w:spacing w:after="0" w:line="240" w:lineRule="auto"/>
        <w:rPr>
          <w:rFonts w:cs="Arial"/>
          <w:b/>
          <w:sz w:val="28"/>
          <w:szCs w:val="28"/>
        </w:rPr>
      </w:pPr>
    </w:p>
    <w:p w:rsidR="00253D18" w:rsidRPr="00253D18" w:rsidRDefault="00253D18" w:rsidP="00992577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253D18">
        <w:rPr>
          <w:rFonts w:cs="Arial"/>
          <w:sz w:val="24"/>
          <w:szCs w:val="24"/>
          <w:u w:val="single"/>
        </w:rPr>
        <w:t>Etape 1</w:t>
      </w:r>
    </w:p>
    <w:p w:rsidR="00253D18" w:rsidRPr="00253D18" w:rsidRDefault="002F4B17" w:rsidP="0099257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Prendre l</w:t>
      </w:r>
      <w:r w:rsidR="00253D18" w:rsidRPr="00253D18">
        <w:rPr>
          <w:rFonts w:cs="Arial"/>
          <w:sz w:val="24"/>
          <w:szCs w:val="24"/>
        </w:rPr>
        <w:t>es pièces nécessaires pour la figure 1</w:t>
      </w:r>
      <w:r w:rsidR="0052405A">
        <w:rPr>
          <w:rFonts w:cs="Arial"/>
          <w:sz w:val="24"/>
          <w:szCs w:val="24"/>
        </w:rPr>
        <w:t> : phase 2 puis 3</w:t>
      </w:r>
    </w:p>
    <w:p w:rsidR="00253D18" w:rsidRPr="00253D18" w:rsidRDefault="002F4B17" w:rsidP="0099257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Placer l</w:t>
      </w:r>
      <w:r w:rsidR="00253D18" w:rsidRPr="00253D18">
        <w:rPr>
          <w:rFonts w:cs="Arial"/>
          <w:sz w:val="24"/>
          <w:szCs w:val="24"/>
        </w:rPr>
        <w:t>es pièces sur la première tige</w:t>
      </w:r>
      <w:r w:rsidR="0052405A">
        <w:rPr>
          <w:rFonts w:cs="Arial"/>
          <w:sz w:val="24"/>
          <w:szCs w:val="24"/>
        </w:rPr>
        <w:t> :</w:t>
      </w:r>
      <w:r w:rsidR="0052405A" w:rsidRPr="0052405A">
        <w:rPr>
          <w:rFonts w:cs="Arial"/>
          <w:sz w:val="24"/>
          <w:szCs w:val="24"/>
        </w:rPr>
        <w:t xml:space="preserve"> </w:t>
      </w:r>
      <w:r w:rsidR="0052405A">
        <w:rPr>
          <w:rFonts w:cs="Arial"/>
          <w:sz w:val="24"/>
          <w:szCs w:val="24"/>
        </w:rPr>
        <w:t>phase 2 puis 3</w:t>
      </w:r>
    </w:p>
    <w:p w:rsidR="00253D18" w:rsidRDefault="00253D18" w:rsidP="00992577">
      <w:pPr>
        <w:spacing w:after="0" w:line="240" w:lineRule="auto"/>
        <w:rPr>
          <w:rFonts w:cs="Arial"/>
          <w:sz w:val="24"/>
          <w:szCs w:val="24"/>
        </w:rPr>
      </w:pPr>
    </w:p>
    <w:p w:rsidR="0052405A" w:rsidRDefault="00253D18" w:rsidP="00992577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Etape 2</w:t>
      </w:r>
      <w:r w:rsidR="002F4B17" w:rsidRPr="002F4B17">
        <w:rPr>
          <w:rFonts w:cs="Arial"/>
          <w:sz w:val="24"/>
          <w:szCs w:val="24"/>
          <w:u w:val="single"/>
        </w:rPr>
        <w:t xml:space="preserve"> </w:t>
      </w:r>
    </w:p>
    <w:p w:rsidR="00253D18" w:rsidRPr="00253D18" w:rsidRDefault="002F4B17" w:rsidP="0099257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Prendre l</w:t>
      </w:r>
      <w:r w:rsidR="00253D18" w:rsidRPr="00253D18">
        <w:rPr>
          <w:rFonts w:cs="Arial"/>
          <w:sz w:val="24"/>
          <w:szCs w:val="24"/>
        </w:rPr>
        <w:t>es pièces nécessaires pour la figure 2</w:t>
      </w:r>
      <w:r w:rsidR="0052405A">
        <w:rPr>
          <w:rFonts w:cs="Arial"/>
          <w:sz w:val="24"/>
          <w:szCs w:val="24"/>
        </w:rPr>
        <w:t> : phase 2 puis 3</w:t>
      </w:r>
    </w:p>
    <w:p w:rsidR="0052405A" w:rsidRPr="00253D18" w:rsidRDefault="00253D18" w:rsidP="00992577">
      <w:pPr>
        <w:spacing w:after="0" w:line="240" w:lineRule="auto"/>
        <w:rPr>
          <w:rFonts w:cs="Arial"/>
          <w:sz w:val="24"/>
          <w:szCs w:val="24"/>
        </w:rPr>
      </w:pPr>
      <w:r w:rsidRPr="00253D18">
        <w:rPr>
          <w:rFonts w:cs="Arial"/>
          <w:sz w:val="24"/>
          <w:szCs w:val="24"/>
        </w:rPr>
        <w:t>Plac</w:t>
      </w:r>
      <w:r w:rsidR="002F4B17">
        <w:rPr>
          <w:rFonts w:cs="Arial"/>
          <w:sz w:val="24"/>
          <w:szCs w:val="24"/>
        </w:rPr>
        <w:t>er l</w:t>
      </w:r>
      <w:r w:rsidRPr="00253D18">
        <w:rPr>
          <w:rFonts w:cs="Arial"/>
          <w:sz w:val="24"/>
          <w:szCs w:val="24"/>
        </w:rPr>
        <w:t>es pièces sur la deuxième tige</w:t>
      </w:r>
      <w:r w:rsidR="0052405A">
        <w:rPr>
          <w:rFonts w:cs="Arial"/>
          <w:sz w:val="24"/>
          <w:szCs w:val="24"/>
        </w:rPr>
        <w:t>: phase 2 puis 3</w:t>
      </w:r>
    </w:p>
    <w:p w:rsidR="00253D18" w:rsidRPr="00253D18" w:rsidRDefault="00253D18" w:rsidP="00992577">
      <w:pPr>
        <w:spacing w:after="0" w:line="240" w:lineRule="auto"/>
        <w:rPr>
          <w:rFonts w:cs="Arial"/>
          <w:sz w:val="24"/>
          <w:szCs w:val="24"/>
        </w:rPr>
      </w:pPr>
    </w:p>
    <w:p w:rsidR="00253D18" w:rsidRDefault="00253D18" w:rsidP="00992577">
      <w:pPr>
        <w:spacing w:after="0" w:line="240" w:lineRule="auto"/>
        <w:rPr>
          <w:rFonts w:cs="Arial"/>
          <w:sz w:val="24"/>
          <w:szCs w:val="24"/>
        </w:rPr>
      </w:pPr>
    </w:p>
    <w:p w:rsidR="0052405A" w:rsidRDefault="00253D18" w:rsidP="00992577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Etape 3</w:t>
      </w:r>
    </w:p>
    <w:p w:rsidR="00253D18" w:rsidRPr="00253D18" w:rsidRDefault="002F4B17" w:rsidP="0099257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Prendre l</w:t>
      </w:r>
      <w:r w:rsidR="00253D18" w:rsidRPr="00253D18">
        <w:rPr>
          <w:rFonts w:cs="Arial"/>
          <w:sz w:val="24"/>
          <w:szCs w:val="24"/>
        </w:rPr>
        <w:t>es pièces nécessaires pour la figure 3</w:t>
      </w:r>
      <w:r w:rsidR="0052405A">
        <w:rPr>
          <w:rFonts w:cs="Arial"/>
          <w:sz w:val="24"/>
          <w:szCs w:val="24"/>
        </w:rPr>
        <w:t xml:space="preserve"> : phase 2 puis 3</w:t>
      </w:r>
    </w:p>
    <w:p w:rsidR="0052405A" w:rsidRPr="00253D18" w:rsidRDefault="00253D18" w:rsidP="00992577">
      <w:pPr>
        <w:spacing w:after="0" w:line="240" w:lineRule="auto"/>
        <w:rPr>
          <w:rFonts w:cs="Arial"/>
          <w:sz w:val="24"/>
          <w:szCs w:val="24"/>
        </w:rPr>
      </w:pPr>
      <w:r w:rsidRPr="00253D18">
        <w:rPr>
          <w:rFonts w:cs="Arial"/>
          <w:sz w:val="24"/>
          <w:szCs w:val="24"/>
        </w:rPr>
        <w:t>Plac</w:t>
      </w:r>
      <w:r w:rsidR="002F4B17">
        <w:rPr>
          <w:rFonts w:cs="Arial"/>
          <w:sz w:val="24"/>
          <w:szCs w:val="24"/>
        </w:rPr>
        <w:t>er l</w:t>
      </w:r>
      <w:r w:rsidRPr="00253D18">
        <w:rPr>
          <w:rFonts w:cs="Arial"/>
          <w:sz w:val="24"/>
          <w:szCs w:val="24"/>
        </w:rPr>
        <w:t>es pièces sur la troisième tige</w:t>
      </w:r>
      <w:r w:rsidR="0052405A">
        <w:rPr>
          <w:rFonts w:cs="Arial"/>
          <w:sz w:val="24"/>
          <w:szCs w:val="24"/>
        </w:rPr>
        <w:t xml:space="preserve"> : phase 2 puis 3</w:t>
      </w:r>
    </w:p>
    <w:p w:rsidR="00253D18" w:rsidRDefault="00253D18" w:rsidP="002314A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03AD5" w:rsidRDefault="00F03AD5" w:rsidP="00F03AD5">
      <w:pPr>
        <w:spacing w:after="0" w:line="240" w:lineRule="auto"/>
        <w:rPr>
          <w:rFonts w:cs="Arial"/>
          <w:sz w:val="24"/>
          <w:szCs w:val="24"/>
        </w:rPr>
      </w:pPr>
    </w:p>
    <w:p w:rsidR="00E13FEF" w:rsidRDefault="00F03AD5" w:rsidP="00F03AD5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sz w:val="24"/>
          <w:szCs w:val="24"/>
        </w:rPr>
        <w:t>*</w:t>
      </w:r>
      <w:r w:rsidRPr="00E13FEF">
        <w:rPr>
          <w:rFonts w:cs="Arial"/>
          <w:i/>
          <w:sz w:val="20"/>
          <w:szCs w:val="20"/>
        </w:rPr>
        <w:t xml:space="preserve">D’autres démarches sont </w:t>
      </w:r>
      <w:r w:rsidR="00E13FEF">
        <w:rPr>
          <w:rFonts w:cs="Arial"/>
          <w:i/>
          <w:sz w:val="20"/>
          <w:szCs w:val="20"/>
        </w:rPr>
        <w:t xml:space="preserve">observables </w:t>
      </w:r>
      <w:r w:rsidRPr="00E13FEF">
        <w:rPr>
          <w:rFonts w:cs="Arial"/>
          <w:i/>
          <w:sz w:val="20"/>
          <w:szCs w:val="20"/>
        </w:rPr>
        <w:t>comme trier d’emblée toutes les pièces nécessaires pour réaliser l’ensemble du modèle ou encore prendre les pièces une par une et les placer au fur et à mesure.</w:t>
      </w:r>
      <w:r w:rsidR="00E13FEF" w:rsidRPr="00E13FEF">
        <w:rPr>
          <w:rFonts w:cs="Arial"/>
          <w:i/>
          <w:sz w:val="20"/>
          <w:szCs w:val="20"/>
        </w:rPr>
        <w:t xml:space="preserve"> L’intervention de l’enseignant sera nécessairement à adapter</w:t>
      </w:r>
      <w:r w:rsidR="00E13FEF">
        <w:rPr>
          <w:rFonts w:cs="Arial"/>
          <w:i/>
          <w:sz w:val="20"/>
          <w:szCs w:val="20"/>
        </w:rPr>
        <w:t xml:space="preserve"> dans ces cas. </w:t>
      </w:r>
    </w:p>
    <w:p w:rsidR="00F03AD5" w:rsidRPr="00E13FEF" w:rsidRDefault="00E13FEF" w:rsidP="00F03AD5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Cependant, quelle que soit la chronologie choisie, a</w:t>
      </w:r>
      <w:r w:rsidRPr="00E13FEF">
        <w:rPr>
          <w:rFonts w:cs="Arial"/>
          <w:i/>
          <w:sz w:val="20"/>
          <w:szCs w:val="20"/>
        </w:rPr>
        <w:t>ttention à ne pas intervenir trop rapidement sur les aides caractéristiques de la phase 3 (</w:t>
      </w:r>
      <w:r>
        <w:rPr>
          <w:rFonts w:cs="Arial"/>
          <w:i/>
          <w:sz w:val="20"/>
          <w:szCs w:val="20"/>
        </w:rPr>
        <w:t xml:space="preserve">aide sur les </w:t>
      </w:r>
      <w:r w:rsidRPr="00E13FEF">
        <w:rPr>
          <w:rFonts w:cs="Arial"/>
          <w:i/>
          <w:sz w:val="20"/>
          <w:szCs w:val="20"/>
        </w:rPr>
        <w:t xml:space="preserve">connaissances de </w:t>
      </w:r>
      <w:r>
        <w:rPr>
          <w:rFonts w:cs="Arial"/>
          <w:i/>
          <w:sz w:val="20"/>
          <w:szCs w:val="20"/>
        </w:rPr>
        <w:t>base) !</w:t>
      </w:r>
    </w:p>
    <w:p w:rsidR="00166B89" w:rsidRDefault="00166B89">
      <w:pPr>
        <w:rPr>
          <w:rFonts w:cs="Arial"/>
          <w:i/>
          <w:sz w:val="20"/>
          <w:szCs w:val="20"/>
        </w:rPr>
        <w:sectPr w:rsidR="00166B89" w:rsidSect="00A6706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cs="Arial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959"/>
        <w:gridCol w:w="1559"/>
        <w:gridCol w:w="4394"/>
        <w:gridCol w:w="4111"/>
        <w:gridCol w:w="2410"/>
        <w:gridCol w:w="1843"/>
      </w:tblGrid>
      <w:tr w:rsidR="00166B89" w:rsidTr="00EB0D33">
        <w:tc>
          <w:tcPr>
            <w:tcW w:w="15276" w:type="dxa"/>
            <w:gridSpan w:val="6"/>
            <w:tcBorders>
              <w:top w:val="nil"/>
              <w:left w:val="nil"/>
              <w:right w:val="nil"/>
            </w:tcBorders>
          </w:tcPr>
          <w:p w:rsidR="00166B89" w:rsidRDefault="00166B89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53D18">
              <w:rPr>
                <w:rFonts w:cs="Arial"/>
                <w:b/>
                <w:sz w:val="28"/>
                <w:szCs w:val="28"/>
              </w:rPr>
              <w:lastRenderedPageBreak/>
              <w:t>Phases 2 et 3 : Chronologie des actions</w:t>
            </w:r>
          </w:p>
          <w:p w:rsidR="007A4A9D" w:rsidRDefault="007A4A9D" w:rsidP="00166B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4A9D" w:rsidTr="007A4A9D">
        <w:tc>
          <w:tcPr>
            <w:tcW w:w="959" w:type="dxa"/>
          </w:tcPr>
          <w:p w:rsidR="007A4A9D" w:rsidRDefault="007A4A9D" w:rsidP="007A4A9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A9D" w:rsidRDefault="007A4A9D" w:rsidP="007A4A9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A4A9D" w:rsidRPr="00253D18" w:rsidRDefault="007A4A9D" w:rsidP="007A4A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Phase 2</w:t>
            </w:r>
          </w:p>
        </w:tc>
        <w:tc>
          <w:tcPr>
            <w:tcW w:w="6521" w:type="dxa"/>
            <w:gridSpan w:val="2"/>
          </w:tcPr>
          <w:p w:rsidR="007A4A9D" w:rsidRPr="00253D18" w:rsidRDefault="007A4A9D" w:rsidP="007A4A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Phase 3</w:t>
            </w:r>
          </w:p>
        </w:tc>
        <w:tc>
          <w:tcPr>
            <w:tcW w:w="1843" w:type="dxa"/>
          </w:tcPr>
          <w:p w:rsidR="007A4A9D" w:rsidRDefault="007A4A9D" w:rsidP="007A4A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66B89" w:rsidTr="007A4A9D">
        <w:tc>
          <w:tcPr>
            <w:tcW w:w="959" w:type="dxa"/>
            <w:vMerge w:val="restart"/>
          </w:tcPr>
          <w:p w:rsidR="00166B89" w:rsidRDefault="00166B89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66B89" w:rsidRDefault="00166B89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A4A9D" w:rsidRDefault="007A4A9D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A4A9D" w:rsidRDefault="007A4A9D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B0D33" w:rsidRDefault="00166B89" w:rsidP="00166B8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66B89">
              <w:rPr>
                <w:rFonts w:cs="Arial"/>
                <w:b/>
                <w:sz w:val="28"/>
                <w:szCs w:val="28"/>
              </w:rPr>
              <w:t>Etape</w:t>
            </w:r>
          </w:p>
          <w:p w:rsidR="00166B89" w:rsidRPr="00166B89" w:rsidRDefault="00166B89" w:rsidP="00EB0D3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66B89">
              <w:rPr>
                <w:rFonts w:cs="Arial"/>
                <w:b/>
                <w:sz w:val="28"/>
                <w:szCs w:val="28"/>
              </w:rPr>
              <w:t>1</w:t>
            </w:r>
          </w:p>
          <w:p w:rsidR="00166B89" w:rsidRDefault="00166B89" w:rsidP="00166B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6B89" w:rsidRDefault="00166B89" w:rsidP="00166B8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A4A9D" w:rsidRDefault="007A4A9D" w:rsidP="006D5E2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66B89" w:rsidRPr="00166B89" w:rsidRDefault="00166B89" w:rsidP="006D5E2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66B89">
              <w:rPr>
                <w:rFonts w:cs="Arial"/>
                <w:b/>
                <w:sz w:val="24"/>
                <w:szCs w:val="24"/>
              </w:rPr>
              <w:t>Prendre les pièces</w:t>
            </w:r>
          </w:p>
          <w:p w:rsidR="00166B89" w:rsidRPr="00166B89" w:rsidRDefault="00166B89" w:rsidP="00166B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66B89">
              <w:rPr>
                <w:rFonts w:cs="Arial"/>
                <w:b/>
                <w:sz w:val="24"/>
                <w:szCs w:val="24"/>
              </w:rPr>
              <w:t>pour la figure 1</w:t>
            </w:r>
          </w:p>
          <w:p w:rsidR="00166B89" w:rsidRPr="00166B89" w:rsidRDefault="00166B89" w:rsidP="00166B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D33" w:rsidRDefault="00EB0D33" w:rsidP="007A4A9D">
            <w:pPr>
              <w:rPr>
                <w:rFonts w:cs="Arial"/>
                <w:b/>
                <w:sz w:val="24"/>
                <w:szCs w:val="24"/>
              </w:rPr>
            </w:pPr>
          </w:p>
          <w:p w:rsidR="007A4A9D" w:rsidRPr="00EB0D33" w:rsidRDefault="007A4A9D" w:rsidP="007A4A9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B0D33">
              <w:rPr>
                <w:rFonts w:cs="Arial"/>
                <w:b/>
                <w:i/>
                <w:sz w:val="24"/>
                <w:szCs w:val="24"/>
              </w:rPr>
              <w:t>Travail en autonomie puis… 2ème intervention si besoin : l’enseignant indique l’étape.</w:t>
            </w:r>
          </w:p>
          <w:p w:rsidR="007A4A9D" w:rsidRDefault="007A4A9D" w:rsidP="007A4A9D">
            <w:pPr>
              <w:rPr>
                <w:rFonts w:cs="Arial"/>
                <w:u w:val="single"/>
              </w:rPr>
            </w:pPr>
          </w:p>
          <w:p w:rsidR="007A4A9D" w:rsidRPr="00253D18" w:rsidRDefault="007A4A9D" w:rsidP="007A4A9D">
            <w:pPr>
              <w:rPr>
                <w:rFonts w:cs="Arial"/>
              </w:rPr>
            </w:pPr>
            <w:r w:rsidRPr="00253D18">
              <w:rPr>
                <w:rFonts w:cs="Arial"/>
                <w:u w:val="single"/>
              </w:rPr>
              <w:t>Enseignant</w:t>
            </w:r>
            <w:r>
              <w:rPr>
                <w:rFonts w:cs="Arial"/>
              </w:rPr>
              <w:t> : « </w:t>
            </w:r>
            <w:r w:rsidRPr="0023625C">
              <w:rPr>
                <w:rFonts w:cs="Arial"/>
              </w:rPr>
              <w:t>Prends les pièces qu’il te faut pour faire la 1ère figure.</w:t>
            </w:r>
            <w:r>
              <w:rPr>
                <w:rFonts w:cs="Arial"/>
              </w:rPr>
              <w:t> »</w:t>
            </w:r>
          </w:p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EB0D33" w:rsidRDefault="00EB0D33" w:rsidP="007A4A9D">
            <w:pPr>
              <w:rPr>
                <w:rFonts w:cs="Arial"/>
                <w:b/>
                <w:sz w:val="24"/>
                <w:szCs w:val="24"/>
              </w:rPr>
            </w:pPr>
          </w:p>
          <w:p w:rsidR="007A4A9D" w:rsidRPr="00EB0D33" w:rsidRDefault="007A4A9D" w:rsidP="007A4A9D">
            <w:pPr>
              <w:rPr>
                <w:rFonts w:cs="Arial"/>
                <w:i/>
                <w:sz w:val="24"/>
                <w:szCs w:val="24"/>
              </w:rPr>
            </w:pPr>
            <w:r w:rsidRPr="00EB0D33">
              <w:rPr>
                <w:rFonts w:cs="Arial"/>
                <w:b/>
                <w:i/>
                <w:sz w:val="24"/>
                <w:szCs w:val="24"/>
              </w:rPr>
              <w:t>Travail en autonomie puis… 3</w:t>
            </w:r>
            <w:r w:rsidRPr="00EB0D33">
              <w:rPr>
                <w:rFonts w:cs="Arial"/>
                <w:b/>
                <w:i/>
                <w:sz w:val="24"/>
                <w:szCs w:val="24"/>
                <w:vertAlign w:val="superscript"/>
              </w:rPr>
              <w:t>ème</w:t>
            </w:r>
            <w:r w:rsidRPr="00EB0D33">
              <w:rPr>
                <w:rFonts w:cs="Arial"/>
                <w:b/>
                <w:i/>
                <w:sz w:val="24"/>
                <w:szCs w:val="24"/>
              </w:rPr>
              <w:t xml:space="preserve"> intervention si besoin : intervention  sur les connaissances de base</w:t>
            </w:r>
            <w:r w:rsidRPr="00EB0D33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:rsidR="007A4A9D" w:rsidRDefault="007A4A9D" w:rsidP="007A4A9D">
            <w:pPr>
              <w:rPr>
                <w:rFonts w:cs="Arial"/>
                <w:sz w:val="24"/>
                <w:szCs w:val="24"/>
              </w:rPr>
            </w:pPr>
          </w:p>
          <w:p w:rsidR="00EB0D33" w:rsidRDefault="007A4A9D" w:rsidP="007A4A9D">
            <w:pPr>
              <w:rPr>
                <w:rFonts w:cs="Arial"/>
              </w:rPr>
            </w:pPr>
            <w:r w:rsidRPr="00253D18">
              <w:rPr>
                <w:rFonts w:cs="Arial"/>
                <w:u w:val="single"/>
              </w:rPr>
              <w:t>Enseignant</w:t>
            </w:r>
            <w:r>
              <w:rPr>
                <w:rFonts w:cs="Arial"/>
              </w:rPr>
              <w:t> : « </w:t>
            </w:r>
            <w:r w:rsidRPr="002E0F7B">
              <w:rPr>
                <w:rFonts w:cs="Arial"/>
              </w:rPr>
              <w:t>Prends les pièces qu’il te faut pour faire la 1ère figure</w:t>
            </w:r>
            <w:r>
              <w:rPr>
                <w:rFonts w:cs="Arial"/>
              </w:rPr>
              <w:t>…</w:t>
            </w:r>
            <w:r w:rsidRPr="002E0F7B">
              <w:rPr>
                <w:rFonts w:cs="Arial"/>
              </w:rPr>
              <w:t xml:space="preserve"> Est-ce que c’est la même couleur ? </w:t>
            </w:r>
          </w:p>
          <w:p w:rsidR="00EB0D33" w:rsidRDefault="007A4A9D" w:rsidP="007A4A9D">
            <w:pPr>
              <w:rPr>
                <w:rFonts w:cs="Arial"/>
              </w:rPr>
            </w:pPr>
            <w:r w:rsidRPr="002E0F7B">
              <w:rPr>
                <w:rFonts w:cs="Arial"/>
              </w:rPr>
              <w:t xml:space="preserve">Est-ce que c’est la même forme ? C’est plat ? C’est pointu comme sur l’image ? C’est arrondi ? </w:t>
            </w:r>
          </w:p>
          <w:p w:rsidR="007A4A9D" w:rsidRPr="00BA30A4" w:rsidRDefault="007A4A9D" w:rsidP="007A4A9D">
            <w:pPr>
              <w:rPr>
                <w:rFonts w:cs="Arial"/>
                <w:b/>
                <w:sz w:val="16"/>
                <w:szCs w:val="16"/>
              </w:rPr>
            </w:pPr>
            <w:r w:rsidRPr="002E0F7B">
              <w:rPr>
                <w:rFonts w:cs="Arial"/>
              </w:rPr>
              <w:t>Comment être sûr que c’est pareil ? Pose la pièce sur le modèle pour voir</w:t>
            </w:r>
            <w:r>
              <w:rPr>
                <w:rFonts w:cs="Arial"/>
              </w:rPr>
              <w:t>… » (aide no 1 ou aide no 2)</w:t>
            </w:r>
          </w:p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A9D" w:rsidRDefault="007A4A9D" w:rsidP="007A4A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5404" cy="571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1" cy="57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A9D" w:rsidRDefault="007A4A9D" w:rsidP="007A4A9D">
            <w:pPr>
              <w:rPr>
                <w:rFonts w:cs="Arial"/>
                <w:sz w:val="20"/>
                <w:szCs w:val="20"/>
              </w:rPr>
            </w:pPr>
          </w:p>
          <w:p w:rsidR="007A4A9D" w:rsidRDefault="007A4A9D" w:rsidP="007A4A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4919" cy="51961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916" cy="52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A9D" w:rsidRDefault="007A4A9D" w:rsidP="007A4A9D">
            <w:pPr>
              <w:rPr>
                <w:rFonts w:cs="Arial"/>
                <w:sz w:val="20"/>
                <w:szCs w:val="20"/>
              </w:rPr>
            </w:pPr>
          </w:p>
          <w:p w:rsidR="00166B89" w:rsidRPr="007A4A9D" w:rsidRDefault="007A4A9D" w:rsidP="007A4A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5775" cy="322223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0" cy="32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B89" w:rsidTr="007A4A9D">
        <w:tc>
          <w:tcPr>
            <w:tcW w:w="959" w:type="dxa"/>
            <w:vMerge/>
          </w:tcPr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6B89" w:rsidRDefault="00166B89" w:rsidP="00166B8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66B89" w:rsidRPr="00166B89" w:rsidRDefault="00166B89" w:rsidP="00166B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66B89">
              <w:rPr>
                <w:rFonts w:cs="Arial"/>
                <w:b/>
                <w:sz w:val="24"/>
                <w:szCs w:val="24"/>
              </w:rPr>
              <w:t>Placer les pièces</w:t>
            </w:r>
          </w:p>
          <w:p w:rsidR="00166B89" w:rsidRPr="00166B89" w:rsidRDefault="00166B89" w:rsidP="00166B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66B89">
              <w:rPr>
                <w:rFonts w:cs="Arial"/>
                <w:b/>
                <w:sz w:val="24"/>
                <w:szCs w:val="24"/>
              </w:rPr>
              <w:t>sur la 1</w:t>
            </w:r>
            <w:r w:rsidRPr="00166B89">
              <w:rPr>
                <w:rFonts w:cs="Arial"/>
                <w:b/>
                <w:sz w:val="24"/>
                <w:szCs w:val="24"/>
                <w:vertAlign w:val="superscript"/>
              </w:rPr>
              <w:t>ère</w:t>
            </w:r>
            <w:r w:rsidRPr="00166B89">
              <w:rPr>
                <w:rFonts w:cs="Arial"/>
                <w:b/>
                <w:sz w:val="24"/>
                <w:szCs w:val="24"/>
              </w:rPr>
              <w:t xml:space="preserve"> tige</w:t>
            </w:r>
          </w:p>
          <w:p w:rsidR="00166B89" w:rsidRPr="00166B89" w:rsidRDefault="00166B89" w:rsidP="00166B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0D33" w:rsidRDefault="00EB0D33" w:rsidP="007A4A9D">
            <w:pPr>
              <w:rPr>
                <w:rFonts w:cs="Arial"/>
                <w:b/>
                <w:sz w:val="24"/>
                <w:szCs w:val="24"/>
              </w:rPr>
            </w:pPr>
          </w:p>
          <w:p w:rsidR="007A4A9D" w:rsidRPr="00EB0D33" w:rsidRDefault="007A4A9D" w:rsidP="007A4A9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B0D33">
              <w:rPr>
                <w:rFonts w:cs="Arial"/>
                <w:b/>
                <w:i/>
                <w:sz w:val="24"/>
                <w:szCs w:val="24"/>
              </w:rPr>
              <w:t>Travail en autonomie puis…2ème intervention si besoin : l’enseignant indique l’étape.</w:t>
            </w:r>
          </w:p>
          <w:p w:rsidR="007A4A9D" w:rsidRPr="00EB0D33" w:rsidRDefault="007A4A9D" w:rsidP="007A4A9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7A4A9D" w:rsidRDefault="007A4A9D" w:rsidP="007A4A9D">
            <w:pPr>
              <w:rPr>
                <w:rFonts w:cs="Arial"/>
                <w:sz w:val="24"/>
                <w:szCs w:val="24"/>
              </w:rPr>
            </w:pPr>
            <w:r w:rsidRPr="00253D18">
              <w:rPr>
                <w:rFonts w:cs="Arial"/>
                <w:sz w:val="24"/>
                <w:szCs w:val="24"/>
                <w:u w:val="single"/>
              </w:rPr>
              <w:t>Enseignant</w:t>
            </w:r>
            <w:r w:rsidRPr="006217A7">
              <w:rPr>
                <w:rFonts w:cs="Arial"/>
                <w:sz w:val="24"/>
                <w:szCs w:val="24"/>
              </w:rPr>
              <w:t> :</w:t>
            </w:r>
            <w:r>
              <w:rPr>
                <w:rFonts w:cs="Arial"/>
                <w:sz w:val="24"/>
                <w:szCs w:val="24"/>
              </w:rPr>
              <w:t xml:space="preserve"> « Maintenant, il faut placer ces pièces sur la première tige, là ! »</w:t>
            </w:r>
          </w:p>
          <w:p w:rsidR="007A4A9D" w:rsidRDefault="007A4A9D" w:rsidP="007A4A9D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:rsidR="00EB0D33" w:rsidRDefault="00EB0D33" w:rsidP="007A4A9D">
            <w:pPr>
              <w:rPr>
                <w:rFonts w:cs="Arial"/>
                <w:b/>
                <w:sz w:val="24"/>
                <w:szCs w:val="24"/>
              </w:rPr>
            </w:pPr>
          </w:p>
          <w:p w:rsidR="007A4A9D" w:rsidRPr="00EB0D33" w:rsidRDefault="007A4A9D" w:rsidP="007A4A9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B0D33">
              <w:rPr>
                <w:rFonts w:cs="Arial"/>
                <w:b/>
                <w:i/>
                <w:sz w:val="24"/>
                <w:szCs w:val="24"/>
              </w:rPr>
              <w:t>Travail en autonomie puis…3</w:t>
            </w:r>
            <w:r w:rsidRPr="00EB0D33">
              <w:rPr>
                <w:rFonts w:cs="Arial"/>
                <w:b/>
                <w:i/>
                <w:sz w:val="24"/>
                <w:szCs w:val="24"/>
                <w:vertAlign w:val="superscript"/>
              </w:rPr>
              <w:t>ème</w:t>
            </w:r>
            <w:r w:rsidRPr="00EB0D33">
              <w:rPr>
                <w:rFonts w:cs="Arial"/>
                <w:b/>
                <w:i/>
                <w:sz w:val="24"/>
                <w:szCs w:val="24"/>
              </w:rPr>
              <w:t xml:space="preserve"> intervention si besoin : intervention  sur les connaissances de base</w:t>
            </w:r>
          </w:p>
          <w:p w:rsidR="007A4A9D" w:rsidRPr="0052405A" w:rsidRDefault="007A4A9D" w:rsidP="007A4A9D">
            <w:pPr>
              <w:rPr>
                <w:rFonts w:cs="Arial"/>
                <w:b/>
                <w:sz w:val="24"/>
                <w:szCs w:val="24"/>
              </w:rPr>
            </w:pPr>
          </w:p>
          <w:p w:rsidR="007A4A9D" w:rsidRDefault="007A4A9D" w:rsidP="007A4A9D">
            <w:pPr>
              <w:rPr>
                <w:rFonts w:cs="Arial"/>
                <w:sz w:val="24"/>
                <w:szCs w:val="24"/>
              </w:rPr>
            </w:pPr>
            <w:r w:rsidRPr="00253D18">
              <w:rPr>
                <w:rFonts w:cs="Arial"/>
                <w:sz w:val="24"/>
                <w:szCs w:val="24"/>
                <w:u w:val="single"/>
              </w:rPr>
              <w:t>Enseignant</w:t>
            </w:r>
            <w:r w:rsidRPr="006217A7">
              <w:rPr>
                <w:rFonts w:cs="Arial"/>
                <w:sz w:val="24"/>
                <w:szCs w:val="24"/>
              </w:rPr>
              <w:t> : «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217A7">
              <w:rPr>
                <w:rFonts w:cs="Arial"/>
                <w:sz w:val="24"/>
                <w:szCs w:val="24"/>
              </w:rPr>
              <w:t>Quelle est la pièce qu’il faut mettre d’abord ? Et ensuite ? Montre-moi la pièce qui est en bas ? En haut ?... Tu as mis la pièce dans le bon sens ?</w:t>
            </w:r>
            <w:r>
              <w:rPr>
                <w:rFonts w:cs="Arial"/>
                <w:sz w:val="24"/>
                <w:szCs w:val="24"/>
              </w:rPr>
              <w:t xml:space="preserve"> Vérifie avec le modèle…</w:t>
            </w:r>
            <w:r w:rsidRPr="006217A7">
              <w:rPr>
                <w:rFonts w:cs="Arial"/>
                <w:sz w:val="24"/>
                <w:szCs w:val="24"/>
              </w:rPr>
              <w:t>»</w:t>
            </w:r>
          </w:p>
          <w:p w:rsidR="007A4A9D" w:rsidRDefault="007A4A9D" w:rsidP="007A4A9D">
            <w:pPr>
              <w:rPr>
                <w:rFonts w:cs="Arial"/>
                <w:sz w:val="24"/>
                <w:szCs w:val="24"/>
              </w:rPr>
            </w:pPr>
          </w:p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6B89" w:rsidRDefault="007A4A9D" w:rsidP="007A4A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7400" cy="1349828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22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B89" w:rsidTr="00166B89">
        <w:tc>
          <w:tcPr>
            <w:tcW w:w="15276" w:type="dxa"/>
            <w:gridSpan w:val="6"/>
            <w:shd w:val="clear" w:color="auto" w:fill="D9D9D9" w:themeFill="background1" w:themeFillShade="D9"/>
          </w:tcPr>
          <w:p w:rsidR="00166B89" w:rsidRDefault="00166B89" w:rsidP="00166B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B0D33" w:rsidTr="00EB0D33">
        <w:trPr>
          <w:trHeight w:val="928"/>
        </w:trPr>
        <w:tc>
          <w:tcPr>
            <w:tcW w:w="11023" w:type="dxa"/>
            <w:gridSpan w:val="4"/>
          </w:tcPr>
          <w:p w:rsidR="00EB0D33" w:rsidRDefault="00EB0D33" w:rsidP="00166B89">
            <w:pPr>
              <w:rPr>
                <w:rFonts w:cs="Arial"/>
                <w:b/>
                <w:sz w:val="28"/>
                <w:szCs w:val="28"/>
              </w:rPr>
            </w:pPr>
          </w:p>
          <w:p w:rsidR="00EB0D33" w:rsidRDefault="00EB0D33" w:rsidP="00C3590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EB0D33" w:rsidRDefault="00EB0D33" w:rsidP="00C359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Etape 2 et étape 3 : </w:t>
            </w:r>
          </w:p>
          <w:p w:rsidR="00EB0D33" w:rsidRPr="00166B89" w:rsidRDefault="00EB0D33" w:rsidP="00C359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Même démarche</w:t>
            </w:r>
          </w:p>
          <w:p w:rsidR="00EB0D33" w:rsidRDefault="00EB0D33" w:rsidP="00EB0D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B0D33" w:rsidRDefault="00EB0D33" w:rsidP="00EB0D3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B0D33" w:rsidRDefault="00EB0D33" w:rsidP="00EB0D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8433" cy="13335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49" cy="133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B89" w:rsidTr="00166B89">
        <w:tc>
          <w:tcPr>
            <w:tcW w:w="15276" w:type="dxa"/>
            <w:gridSpan w:val="6"/>
            <w:shd w:val="clear" w:color="auto" w:fill="D9D9D9" w:themeFill="background1" w:themeFillShade="D9"/>
          </w:tcPr>
          <w:p w:rsidR="00166B89" w:rsidRDefault="00166B89" w:rsidP="00166B8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53D18" w:rsidRDefault="00253D18" w:rsidP="00253D18">
      <w:pPr>
        <w:spacing w:after="0" w:line="240" w:lineRule="auto"/>
        <w:rPr>
          <w:rFonts w:cs="Arial"/>
          <w:sz w:val="24"/>
          <w:szCs w:val="24"/>
        </w:rPr>
      </w:pPr>
    </w:p>
    <w:sectPr w:rsidR="00253D18" w:rsidSect="00166B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B6" w:rsidRDefault="008463B6" w:rsidP="00937F66">
      <w:pPr>
        <w:spacing w:after="0" w:line="240" w:lineRule="auto"/>
      </w:pPr>
      <w:r>
        <w:separator/>
      </w:r>
    </w:p>
  </w:endnote>
  <w:endnote w:type="continuationSeparator" w:id="0">
    <w:p w:rsidR="008463B6" w:rsidRDefault="008463B6" w:rsidP="0093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B6" w:rsidRDefault="008463B6" w:rsidP="00937F66">
      <w:pPr>
        <w:spacing w:after="0" w:line="240" w:lineRule="auto"/>
      </w:pPr>
      <w:r>
        <w:separator/>
      </w:r>
    </w:p>
  </w:footnote>
  <w:footnote w:type="continuationSeparator" w:id="0">
    <w:p w:rsidR="008463B6" w:rsidRDefault="008463B6" w:rsidP="0093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C4B"/>
    <w:multiLevelType w:val="hybridMultilevel"/>
    <w:tmpl w:val="60F2AC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EDC"/>
    <w:multiLevelType w:val="hybridMultilevel"/>
    <w:tmpl w:val="FE20A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7DFF"/>
    <w:multiLevelType w:val="hybridMultilevel"/>
    <w:tmpl w:val="EC6683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2C38"/>
    <w:multiLevelType w:val="hybridMultilevel"/>
    <w:tmpl w:val="8F7ABD8A"/>
    <w:lvl w:ilvl="0" w:tplc="16588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2BF6"/>
    <w:multiLevelType w:val="hybridMultilevel"/>
    <w:tmpl w:val="E1DC34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1936"/>
    <w:multiLevelType w:val="hybridMultilevel"/>
    <w:tmpl w:val="DB5263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8160F"/>
    <w:multiLevelType w:val="hybridMultilevel"/>
    <w:tmpl w:val="13B0B988"/>
    <w:lvl w:ilvl="0" w:tplc="84BA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A5806"/>
    <w:multiLevelType w:val="hybridMultilevel"/>
    <w:tmpl w:val="D130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D334C"/>
    <w:multiLevelType w:val="hybridMultilevel"/>
    <w:tmpl w:val="5254BF38"/>
    <w:lvl w:ilvl="0" w:tplc="6FD81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B3EFC"/>
    <w:multiLevelType w:val="hybridMultilevel"/>
    <w:tmpl w:val="73F4D6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A0E3A"/>
    <w:multiLevelType w:val="hybridMultilevel"/>
    <w:tmpl w:val="A372D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E11DC"/>
    <w:multiLevelType w:val="hybridMultilevel"/>
    <w:tmpl w:val="781406A6"/>
    <w:lvl w:ilvl="0" w:tplc="DB34E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017DE"/>
    <w:multiLevelType w:val="hybridMultilevel"/>
    <w:tmpl w:val="FE7689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013BE"/>
    <w:multiLevelType w:val="hybridMultilevel"/>
    <w:tmpl w:val="42981E04"/>
    <w:lvl w:ilvl="0" w:tplc="4906D0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56B70"/>
    <w:multiLevelType w:val="hybridMultilevel"/>
    <w:tmpl w:val="AAF4DE60"/>
    <w:lvl w:ilvl="0" w:tplc="84F66024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814D1"/>
    <w:multiLevelType w:val="hybridMultilevel"/>
    <w:tmpl w:val="83664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58BA"/>
    <w:multiLevelType w:val="hybridMultilevel"/>
    <w:tmpl w:val="83664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02FA"/>
    <w:multiLevelType w:val="hybridMultilevel"/>
    <w:tmpl w:val="4C68C4BE"/>
    <w:lvl w:ilvl="0" w:tplc="E0DE414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E3CFE"/>
    <w:multiLevelType w:val="hybridMultilevel"/>
    <w:tmpl w:val="2160AA52"/>
    <w:lvl w:ilvl="0" w:tplc="2AAC68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F1E28"/>
    <w:multiLevelType w:val="hybridMultilevel"/>
    <w:tmpl w:val="F5D0E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246B3"/>
    <w:multiLevelType w:val="hybridMultilevel"/>
    <w:tmpl w:val="9D6808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75096"/>
    <w:multiLevelType w:val="hybridMultilevel"/>
    <w:tmpl w:val="83664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396B"/>
    <w:multiLevelType w:val="hybridMultilevel"/>
    <w:tmpl w:val="60EE0E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D397B"/>
    <w:multiLevelType w:val="hybridMultilevel"/>
    <w:tmpl w:val="9320D4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A3762"/>
    <w:multiLevelType w:val="hybridMultilevel"/>
    <w:tmpl w:val="DA86C2E2"/>
    <w:lvl w:ilvl="0" w:tplc="55AACA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42F4"/>
    <w:multiLevelType w:val="hybridMultilevel"/>
    <w:tmpl w:val="F95A80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2D56"/>
    <w:multiLevelType w:val="hybridMultilevel"/>
    <w:tmpl w:val="1A688C2E"/>
    <w:lvl w:ilvl="0" w:tplc="A5B234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0593C"/>
    <w:multiLevelType w:val="hybridMultilevel"/>
    <w:tmpl w:val="0C103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2C65"/>
    <w:multiLevelType w:val="hybridMultilevel"/>
    <w:tmpl w:val="41060E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2D75"/>
    <w:multiLevelType w:val="hybridMultilevel"/>
    <w:tmpl w:val="E606F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379F6"/>
    <w:multiLevelType w:val="hybridMultilevel"/>
    <w:tmpl w:val="B18247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5FE"/>
    <w:multiLevelType w:val="hybridMultilevel"/>
    <w:tmpl w:val="DBB09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87ECD"/>
    <w:multiLevelType w:val="hybridMultilevel"/>
    <w:tmpl w:val="15C487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4772"/>
    <w:multiLevelType w:val="hybridMultilevel"/>
    <w:tmpl w:val="2AC2A9EE"/>
    <w:lvl w:ilvl="0" w:tplc="434AF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4"/>
  </w:num>
  <w:num w:numId="5">
    <w:abstractNumId w:val="3"/>
  </w:num>
  <w:num w:numId="6">
    <w:abstractNumId w:val="30"/>
  </w:num>
  <w:num w:numId="7">
    <w:abstractNumId w:val="20"/>
  </w:num>
  <w:num w:numId="8">
    <w:abstractNumId w:val="28"/>
  </w:num>
  <w:num w:numId="9">
    <w:abstractNumId w:val="7"/>
  </w:num>
  <w:num w:numId="10">
    <w:abstractNumId w:val="33"/>
  </w:num>
  <w:num w:numId="11">
    <w:abstractNumId w:val="24"/>
  </w:num>
  <w:num w:numId="12">
    <w:abstractNumId w:val="18"/>
  </w:num>
  <w:num w:numId="13">
    <w:abstractNumId w:val="31"/>
  </w:num>
  <w:num w:numId="14">
    <w:abstractNumId w:val="4"/>
  </w:num>
  <w:num w:numId="15">
    <w:abstractNumId w:val="11"/>
  </w:num>
  <w:num w:numId="16">
    <w:abstractNumId w:val="17"/>
  </w:num>
  <w:num w:numId="17">
    <w:abstractNumId w:val="6"/>
  </w:num>
  <w:num w:numId="18">
    <w:abstractNumId w:val="2"/>
  </w:num>
  <w:num w:numId="19">
    <w:abstractNumId w:val="5"/>
  </w:num>
  <w:num w:numId="20">
    <w:abstractNumId w:val="8"/>
  </w:num>
  <w:num w:numId="21">
    <w:abstractNumId w:val="25"/>
  </w:num>
  <w:num w:numId="22">
    <w:abstractNumId w:val="12"/>
  </w:num>
  <w:num w:numId="23">
    <w:abstractNumId w:val="0"/>
  </w:num>
  <w:num w:numId="24">
    <w:abstractNumId w:val="19"/>
  </w:num>
  <w:num w:numId="25">
    <w:abstractNumId w:val="9"/>
  </w:num>
  <w:num w:numId="26">
    <w:abstractNumId w:val="22"/>
  </w:num>
  <w:num w:numId="27">
    <w:abstractNumId w:val="29"/>
  </w:num>
  <w:num w:numId="28">
    <w:abstractNumId w:val="1"/>
  </w:num>
  <w:num w:numId="29">
    <w:abstractNumId w:val="10"/>
  </w:num>
  <w:num w:numId="30">
    <w:abstractNumId w:val="26"/>
  </w:num>
  <w:num w:numId="31">
    <w:abstractNumId w:val="16"/>
  </w:num>
  <w:num w:numId="32">
    <w:abstractNumId w:val="21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DD6"/>
    <w:rsid w:val="00001531"/>
    <w:rsid w:val="00003906"/>
    <w:rsid w:val="00005B76"/>
    <w:rsid w:val="000157FE"/>
    <w:rsid w:val="0007053D"/>
    <w:rsid w:val="00075B16"/>
    <w:rsid w:val="000864BC"/>
    <w:rsid w:val="000A7205"/>
    <w:rsid w:val="000B45C1"/>
    <w:rsid w:val="000B7C50"/>
    <w:rsid w:val="000C627E"/>
    <w:rsid w:val="000D580C"/>
    <w:rsid w:val="000D6912"/>
    <w:rsid w:val="000E0E77"/>
    <w:rsid w:val="000E287B"/>
    <w:rsid w:val="000E540B"/>
    <w:rsid w:val="00137C9F"/>
    <w:rsid w:val="001578D7"/>
    <w:rsid w:val="0016142D"/>
    <w:rsid w:val="00166B89"/>
    <w:rsid w:val="00171EBE"/>
    <w:rsid w:val="00182F2C"/>
    <w:rsid w:val="001900D2"/>
    <w:rsid w:val="001A0CB6"/>
    <w:rsid w:val="001A4081"/>
    <w:rsid w:val="001A7D9D"/>
    <w:rsid w:val="001B3855"/>
    <w:rsid w:val="001B4B25"/>
    <w:rsid w:val="001C0112"/>
    <w:rsid w:val="001C0186"/>
    <w:rsid w:val="001C10FE"/>
    <w:rsid w:val="001D2749"/>
    <w:rsid w:val="001F19E2"/>
    <w:rsid w:val="00202B1C"/>
    <w:rsid w:val="0021747A"/>
    <w:rsid w:val="0023114B"/>
    <w:rsid w:val="002314A3"/>
    <w:rsid w:val="00235CEF"/>
    <w:rsid w:val="0023625C"/>
    <w:rsid w:val="00251E05"/>
    <w:rsid w:val="00253D18"/>
    <w:rsid w:val="00255C2E"/>
    <w:rsid w:val="00257ABC"/>
    <w:rsid w:val="002741E0"/>
    <w:rsid w:val="002A18D7"/>
    <w:rsid w:val="002A6AF8"/>
    <w:rsid w:val="002C0AF0"/>
    <w:rsid w:val="002D05B0"/>
    <w:rsid w:val="002E0F7B"/>
    <w:rsid w:val="002F0383"/>
    <w:rsid w:val="002F4B17"/>
    <w:rsid w:val="003218E2"/>
    <w:rsid w:val="003470F7"/>
    <w:rsid w:val="00355123"/>
    <w:rsid w:val="00370C2D"/>
    <w:rsid w:val="00384B3C"/>
    <w:rsid w:val="003B1AE5"/>
    <w:rsid w:val="003C1CE0"/>
    <w:rsid w:val="003F6BAD"/>
    <w:rsid w:val="00406C29"/>
    <w:rsid w:val="004227E5"/>
    <w:rsid w:val="00440F28"/>
    <w:rsid w:val="0047371B"/>
    <w:rsid w:val="004757DE"/>
    <w:rsid w:val="00481D1A"/>
    <w:rsid w:val="004844E6"/>
    <w:rsid w:val="004871B9"/>
    <w:rsid w:val="004A131D"/>
    <w:rsid w:val="004B54C0"/>
    <w:rsid w:val="004B5933"/>
    <w:rsid w:val="004C455C"/>
    <w:rsid w:val="004D149D"/>
    <w:rsid w:val="004D3BCE"/>
    <w:rsid w:val="004F6A80"/>
    <w:rsid w:val="0050528F"/>
    <w:rsid w:val="0052405A"/>
    <w:rsid w:val="005341C1"/>
    <w:rsid w:val="005416E4"/>
    <w:rsid w:val="005464AE"/>
    <w:rsid w:val="00562BC9"/>
    <w:rsid w:val="0056635E"/>
    <w:rsid w:val="00566FD8"/>
    <w:rsid w:val="00577994"/>
    <w:rsid w:val="005A12B9"/>
    <w:rsid w:val="005B0EF7"/>
    <w:rsid w:val="005B6430"/>
    <w:rsid w:val="005D042D"/>
    <w:rsid w:val="005E0E77"/>
    <w:rsid w:val="005F7BBF"/>
    <w:rsid w:val="00616802"/>
    <w:rsid w:val="006217A7"/>
    <w:rsid w:val="0063007C"/>
    <w:rsid w:val="00645DD6"/>
    <w:rsid w:val="0066215A"/>
    <w:rsid w:val="006656FA"/>
    <w:rsid w:val="00673023"/>
    <w:rsid w:val="00673E5E"/>
    <w:rsid w:val="00676D57"/>
    <w:rsid w:val="00691B59"/>
    <w:rsid w:val="006A24AE"/>
    <w:rsid w:val="006A4CA4"/>
    <w:rsid w:val="006A5CD7"/>
    <w:rsid w:val="006B3D56"/>
    <w:rsid w:val="006D5E27"/>
    <w:rsid w:val="006E3CB1"/>
    <w:rsid w:val="006E68CE"/>
    <w:rsid w:val="00703F38"/>
    <w:rsid w:val="0073429E"/>
    <w:rsid w:val="0075367C"/>
    <w:rsid w:val="007A4A9D"/>
    <w:rsid w:val="007C11C2"/>
    <w:rsid w:val="007C45A5"/>
    <w:rsid w:val="00822FB5"/>
    <w:rsid w:val="00832DAF"/>
    <w:rsid w:val="008334E9"/>
    <w:rsid w:val="008463B6"/>
    <w:rsid w:val="00846D94"/>
    <w:rsid w:val="008601D6"/>
    <w:rsid w:val="00890305"/>
    <w:rsid w:val="00897C83"/>
    <w:rsid w:val="008B59D3"/>
    <w:rsid w:val="008D0DFD"/>
    <w:rsid w:val="008E7523"/>
    <w:rsid w:val="008F606A"/>
    <w:rsid w:val="00901070"/>
    <w:rsid w:val="00937F66"/>
    <w:rsid w:val="00944846"/>
    <w:rsid w:val="00950A39"/>
    <w:rsid w:val="00952ADC"/>
    <w:rsid w:val="00953FC4"/>
    <w:rsid w:val="0096355F"/>
    <w:rsid w:val="00963D1E"/>
    <w:rsid w:val="00964B89"/>
    <w:rsid w:val="00973C73"/>
    <w:rsid w:val="00992577"/>
    <w:rsid w:val="0099316F"/>
    <w:rsid w:val="00997FF3"/>
    <w:rsid w:val="009B5BA4"/>
    <w:rsid w:val="009C0F9D"/>
    <w:rsid w:val="009C206A"/>
    <w:rsid w:val="009C5712"/>
    <w:rsid w:val="009D3723"/>
    <w:rsid w:val="009F30F8"/>
    <w:rsid w:val="009F325D"/>
    <w:rsid w:val="00A07256"/>
    <w:rsid w:val="00A329B8"/>
    <w:rsid w:val="00A63D32"/>
    <w:rsid w:val="00A67065"/>
    <w:rsid w:val="00A8127D"/>
    <w:rsid w:val="00A9338E"/>
    <w:rsid w:val="00AA17EC"/>
    <w:rsid w:val="00AB1362"/>
    <w:rsid w:val="00AC10D3"/>
    <w:rsid w:val="00AD6CFB"/>
    <w:rsid w:val="00AD77CE"/>
    <w:rsid w:val="00AE75DD"/>
    <w:rsid w:val="00AF187E"/>
    <w:rsid w:val="00AF50C1"/>
    <w:rsid w:val="00B13A18"/>
    <w:rsid w:val="00B205DE"/>
    <w:rsid w:val="00B30B23"/>
    <w:rsid w:val="00B33419"/>
    <w:rsid w:val="00B55763"/>
    <w:rsid w:val="00B63BA3"/>
    <w:rsid w:val="00B67B35"/>
    <w:rsid w:val="00B75240"/>
    <w:rsid w:val="00B86D2E"/>
    <w:rsid w:val="00BA30A4"/>
    <w:rsid w:val="00BA6812"/>
    <w:rsid w:val="00BB21C5"/>
    <w:rsid w:val="00BD2E53"/>
    <w:rsid w:val="00BD46E6"/>
    <w:rsid w:val="00BD69F8"/>
    <w:rsid w:val="00C0368D"/>
    <w:rsid w:val="00C43032"/>
    <w:rsid w:val="00C4550D"/>
    <w:rsid w:val="00C45C08"/>
    <w:rsid w:val="00C87CEF"/>
    <w:rsid w:val="00C96AFC"/>
    <w:rsid w:val="00CB098A"/>
    <w:rsid w:val="00CC4D2D"/>
    <w:rsid w:val="00D1630B"/>
    <w:rsid w:val="00D435B9"/>
    <w:rsid w:val="00D633A0"/>
    <w:rsid w:val="00D82B5A"/>
    <w:rsid w:val="00D84D66"/>
    <w:rsid w:val="00D94B36"/>
    <w:rsid w:val="00DA1A74"/>
    <w:rsid w:val="00DB66D7"/>
    <w:rsid w:val="00DC3842"/>
    <w:rsid w:val="00DC4205"/>
    <w:rsid w:val="00DD107E"/>
    <w:rsid w:val="00E034F0"/>
    <w:rsid w:val="00E13FEF"/>
    <w:rsid w:val="00E26521"/>
    <w:rsid w:val="00E27F02"/>
    <w:rsid w:val="00E33C61"/>
    <w:rsid w:val="00E349CB"/>
    <w:rsid w:val="00E6114D"/>
    <w:rsid w:val="00E628C6"/>
    <w:rsid w:val="00E63982"/>
    <w:rsid w:val="00E85EBF"/>
    <w:rsid w:val="00EB0D33"/>
    <w:rsid w:val="00EC5CB0"/>
    <w:rsid w:val="00F03AD5"/>
    <w:rsid w:val="00F03D7A"/>
    <w:rsid w:val="00F04205"/>
    <w:rsid w:val="00F25C50"/>
    <w:rsid w:val="00F568DD"/>
    <w:rsid w:val="00F627D1"/>
    <w:rsid w:val="00F70590"/>
    <w:rsid w:val="00F76F7A"/>
    <w:rsid w:val="00FA4B74"/>
    <w:rsid w:val="00FA6917"/>
    <w:rsid w:val="00FB3C4D"/>
    <w:rsid w:val="00FB730C"/>
    <w:rsid w:val="00FC212D"/>
    <w:rsid w:val="00FD1BDD"/>
    <w:rsid w:val="00FD7A48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E05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3D7A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0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D3723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D3723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49C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3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F66"/>
  </w:style>
  <w:style w:type="character" w:styleId="Lienhypertextesuivivisit">
    <w:name w:val="FollowedHyperlink"/>
    <w:basedOn w:val="Policepardfaut"/>
    <w:uiPriority w:val="99"/>
    <w:semiHidden/>
    <w:unhideWhenUsed/>
    <w:rsid w:val="004F6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E05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3D7A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0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7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D3723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D3723"/>
    <w:rPr>
      <w:rFonts w:ascii="Comic Sans MS" w:eastAsia="Times New Roman" w:hAnsi="Comic Sans MS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PROU</dc:creator>
  <cp:lastModifiedBy>CPC LANDIVISIAU</cp:lastModifiedBy>
  <cp:revision>77</cp:revision>
  <cp:lastPrinted>2013-10-03T10:48:00Z</cp:lastPrinted>
  <dcterms:created xsi:type="dcterms:W3CDTF">2013-06-17T09:28:00Z</dcterms:created>
  <dcterms:modified xsi:type="dcterms:W3CDTF">2013-11-13T15:31:00Z</dcterms:modified>
</cp:coreProperties>
</file>